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1B0AE2B2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  <w:r w:rsidR="00CF46C1" w:rsidRPr="00CF46C1">
        <w:t xml:space="preserve"> </w:t>
      </w:r>
      <w:r w:rsidR="00CF46C1" w:rsidRPr="00CF46C1">
        <w:rPr>
          <w:rFonts w:cs="Times New Roman"/>
          <w:b/>
          <w:bCs/>
          <w:color w:val="000000"/>
          <w:sz w:val="24"/>
          <w:szCs w:val="24"/>
        </w:rPr>
        <w:t>OZ RADOŠINKA</w:t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51B4C5E" w14:textId="35446EE3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CF46C1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CF46C1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CF46C1" w:rsidRPr="00FA6D17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6BC58D69" w:rsidR="00CF46C1" w:rsidRPr="003D06D3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  <w:r w:rsidRPr="005C1D7E">
              <w:rPr>
                <w:rFonts w:cs="Times New Roman"/>
                <w:b/>
              </w:rPr>
              <w:t>Stratégia CLLD OZ RADOŠINKA</w:t>
            </w:r>
          </w:p>
        </w:tc>
      </w:tr>
      <w:tr w:rsidR="00CF46C1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CF46C1" w:rsidRPr="00FA6D17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5F1DB1BD" w:rsidR="00CF46C1" w:rsidRPr="003D06D3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F63556">
              <w:rPr>
                <w:rFonts w:ascii="Calibri" w:hAnsi="Calibri" w:cs="Calibri"/>
                <w:b/>
              </w:rPr>
              <w:t>OZ RADOŠINKA</w:t>
            </w:r>
          </w:p>
        </w:tc>
      </w:tr>
      <w:tr w:rsidR="005064B6" w14:paraId="2DF92F31" w14:textId="77777777" w:rsidTr="00754905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5064B6" w:rsidRDefault="005064B6" w:rsidP="005064B6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/podopatrenia </w:t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031765D9" w:rsidR="005064B6" w:rsidRPr="003D06D3" w:rsidRDefault="005064B6" w:rsidP="005064B6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990747">
              <w:rPr>
                <w:b/>
              </w:rPr>
              <w:t>2.1.1 Podpora na investície do vytvárania, zlepšovania alebo rozširovania miestnych základných služieb pre vidiecke obyvateľstvo vrátane voľného času a kultúry a súvisiacej infraštruktúry</w:t>
            </w:r>
          </w:p>
        </w:tc>
      </w:tr>
      <w:tr w:rsidR="005064B6" w14:paraId="3C932CFD" w14:textId="77777777" w:rsidTr="00E67E09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5064B6" w:rsidRDefault="005064B6" w:rsidP="005064B6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Kód a názov podopatrenia PRV SR 2014 – 2020</w:t>
            </w:r>
          </w:p>
        </w:tc>
        <w:tc>
          <w:tcPr>
            <w:tcW w:w="6066" w:type="dxa"/>
            <w:vAlign w:val="center"/>
          </w:tcPr>
          <w:p w14:paraId="7FBE24B5" w14:textId="3C330AFD" w:rsidR="005064B6" w:rsidRPr="003D06D3" w:rsidRDefault="005064B6" w:rsidP="005064B6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bookmarkStart w:id="0" w:name="_Hlk8821263"/>
            <w:r w:rsidRPr="0084352A">
              <w:rPr>
                <w:rFonts w:cs="Times New Roman"/>
                <w:b/>
                <w:color w:val="000000" w:themeColor="text1"/>
              </w:rPr>
              <w:t xml:space="preserve">Podopatrenie </w:t>
            </w:r>
            <w:r>
              <w:rPr>
                <w:rFonts w:cs="Times New Roman"/>
                <w:b/>
                <w:color w:val="000000" w:themeColor="text1"/>
              </w:rPr>
              <w:t>7.4 - Podpora na investície do vytvárania, zlepšovania alebo rozširovania miestnych základných služieb pre vidiecke obyvateľstvo vrátane voľného času a kultúry a súvisiacej infraštruktúry</w:t>
            </w:r>
            <w:bookmarkEnd w:id="0"/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9B70D6D" w:rsidR="004347C6" w:rsidRPr="00CF46C1" w:rsidRDefault="00CF46C1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</w:rPr>
            </w:pPr>
            <w:r w:rsidRPr="00CF46C1">
              <w:rPr>
                <w:rFonts w:cs="Times New Roman"/>
                <w:i/>
              </w:rPr>
              <w:t xml:space="preserve"> PhDr. Jozef Krištof - štatutárny orgán 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09B6BF99" w:rsidR="004347C6" w:rsidRPr="00CF46C1" w:rsidRDefault="00DE1A8B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06</w:t>
            </w:r>
            <w:r w:rsidR="00CF46C1" w:rsidRPr="00CF46C1">
              <w:rPr>
                <w:rFonts w:cs="Times New Roman"/>
                <w:i/>
              </w:rPr>
              <w:t>.0</w:t>
            </w:r>
            <w:r>
              <w:rPr>
                <w:rFonts w:cs="Times New Roman"/>
                <w:i/>
              </w:rPr>
              <w:t>7</w:t>
            </w:r>
            <w:r w:rsidR="00CF46C1" w:rsidRPr="00CF46C1">
              <w:rPr>
                <w:rFonts w:cs="Times New Roman"/>
                <w:i/>
              </w:rPr>
              <w:t>.2021</w:t>
            </w:r>
            <w:r w:rsidR="004347C6" w:rsidRPr="00CF46C1">
              <w:rPr>
                <w:rFonts w:cs="Times New Roman"/>
                <w:i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4FD9A8D5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CF46C1" w:rsidRPr="00F63556">
        <w:rPr>
          <w:rFonts w:cs="Arial"/>
          <w:i/>
        </w:rPr>
        <w:t>OZ RADOŠINKA</w:t>
      </w:r>
      <w:r w:rsidR="00DF273D" w:rsidRPr="005B3B94">
        <w:rPr>
          <w:rFonts w:cs="Arial"/>
          <w:i/>
          <w:color w:val="0070C0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CF46C1" w:rsidRPr="00F63556">
        <w:rPr>
          <w:i/>
          <w:color w:val="000000" w:themeColor="text1"/>
        </w:rPr>
        <w:t>Stratégia CLLD OZ RADOŠINKA</w:t>
      </w:r>
      <w:r w:rsidR="00773E35"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294564C8" w:rsidR="004347C6" w:rsidRDefault="0029709C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Vrazn"/>
            <w:color w:val="000000" w:themeColor="text1"/>
            <w:sz w:val="28"/>
            <w:szCs w:val="28"/>
          </w:rPr>
          <w:t>Výzvu</w:t>
        </w:r>
        <w:r w:rsidR="005F149F">
          <w:rPr>
            <w:rStyle w:val="Vrazn"/>
            <w:color w:val="000000" w:themeColor="text1"/>
            <w:sz w:val="28"/>
            <w:szCs w:val="28"/>
          </w:rPr>
          <w:t xml:space="preserve"> č.</w:t>
        </w:r>
        <w:r w:rsidR="00CF46C1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86AE9">
          <w:rPr>
            <w:rStyle w:val="Vrazn"/>
            <w:color w:val="000000" w:themeColor="text1"/>
            <w:sz w:val="28"/>
            <w:szCs w:val="28"/>
          </w:rPr>
          <w:t>9</w:t>
        </w:r>
        <w:r w:rsidR="00CF46C1">
          <w:rPr>
            <w:rStyle w:val="Vrazn"/>
            <w:b w:val="0"/>
            <w:i/>
            <w:color w:val="0070C0"/>
            <w:sz w:val="20"/>
            <w:szCs w:val="20"/>
          </w:rPr>
          <w:t xml:space="preserve"> </w:t>
        </w:r>
        <w:r w:rsidR="004347C6" w:rsidRPr="00026DA4">
          <w:rPr>
            <w:rStyle w:val="Vraz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Vraz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Cs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CF46C1">
              <w:rPr>
                <w:bCs/>
              </w:rPr>
              <w:t>žiadosti o nenávratný finančný príspevok</w:t>
            </w:r>
          </w:sdtContent>
        </w:sdt>
        <w:r w:rsidR="00FF3E10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Vraz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5F5CF8B" w14:textId="7863159F" w:rsidR="006C444C" w:rsidRPr="00CF46C1" w:rsidRDefault="009643C8" w:rsidP="00CF46C1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OH:</w:t>
      </w:r>
      <w:r w:rsidR="00CF46C1">
        <w:rPr>
          <w:rFonts w:cstheme="minorHAnsi"/>
          <w:b/>
          <w:bCs/>
          <w:szCs w:val="19"/>
          <w:lang w:eastAsia="sk-SK"/>
        </w:rPr>
        <w:t xml:space="preserve"> </w:t>
      </w:r>
      <w:r w:rsidR="00DE1A8B">
        <w:rPr>
          <w:rFonts w:cstheme="minorHAnsi"/>
          <w:b/>
          <w:bCs/>
          <w:szCs w:val="19"/>
          <w:lang w:eastAsia="sk-SK"/>
        </w:rPr>
        <w:t>06</w:t>
      </w:r>
      <w:r w:rsidR="00CF46C1">
        <w:rPr>
          <w:rFonts w:cstheme="minorHAnsi"/>
          <w:b/>
          <w:bCs/>
          <w:szCs w:val="19"/>
          <w:lang w:eastAsia="sk-SK"/>
        </w:rPr>
        <w:t>.0</w:t>
      </w:r>
      <w:r w:rsidR="00DE1A8B">
        <w:rPr>
          <w:rFonts w:cstheme="minorHAnsi"/>
          <w:b/>
          <w:bCs/>
          <w:szCs w:val="19"/>
          <w:lang w:eastAsia="sk-SK"/>
        </w:rPr>
        <w:t>7</w:t>
      </w:r>
      <w:r w:rsidR="00CF46C1">
        <w:rPr>
          <w:rFonts w:cstheme="minorHAnsi"/>
          <w:b/>
          <w:bCs/>
          <w:szCs w:val="19"/>
          <w:lang w:eastAsia="sk-SK"/>
        </w:rPr>
        <w:t>.2021</w:t>
      </w:r>
    </w:p>
    <w:p w14:paraId="26FAE71D" w14:textId="1EA34C39" w:rsidR="00035888" w:rsidRDefault="006C444C" w:rsidP="003B32C8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Typ</w:t>
      </w:r>
      <w:r w:rsidR="00035888">
        <w:rPr>
          <w:rFonts w:cstheme="minorHAnsi"/>
          <w:b/>
          <w:bCs/>
          <w:szCs w:val="19"/>
          <w:lang w:eastAsia="sk-SK"/>
        </w:rPr>
        <w:t xml:space="preserve"> výzvy:</w:t>
      </w:r>
      <w:r>
        <w:rPr>
          <w:rStyle w:val="Odkaznapoznmkupodiarou"/>
          <w:rFonts w:cstheme="minorHAnsi"/>
          <w:b/>
          <w:bCs/>
          <w:szCs w:val="19"/>
          <w:lang w:eastAsia="sk-SK"/>
        </w:rPr>
        <w:footnoteReference w:id="1"/>
      </w:r>
      <w:r w:rsidR="00035888">
        <w:rPr>
          <w:rFonts w:cstheme="minorHAnsi"/>
          <w:b/>
          <w:bCs/>
          <w:szCs w:val="19"/>
          <w:lang w:eastAsia="sk-SK"/>
        </w:rPr>
        <w:t xml:space="preserve">  uzavretá výzva </w:t>
      </w:r>
      <w:r w:rsidR="00CF46C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F46C1">
        <w:rPr>
          <w:rFonts w:cstheme="minorHAnsi"/>
        </w:rPr>
        <w:instrText xml:space="preserve"> FORMCHECKBOX </w:instrText>
      </w:r>
      <w:r w:rsidR="0029709C">
        <w:rPr>
          <w:rFonts w:cstheme="minorHAnsi"/>
        </w:rPr>
      </w:r>
      <w:r w:rsidR="0029709C">
        <w:rPr>
          <w:rFonts w:cstheme="minorHAnsi"/>
        </w:rPr>
        <w:fldChar w:fldCharType="separate"/>
      </w:r>
      <w:r w:rsidR="00CF46C1">
        <w:rPr>
          <w:rFonts w:cstheme="minorHAnsi"/>
        </w:rPr>
        <w:fldChar w:fldCharType="end"/>
      </w:r>
    </w:p>
    <w:p w14:paraId="4AEFB605" w14:textId="7C91B564" w:rsidR="009643C8" w:rsidRPr="00035888" w:rsidRDefault="00035888" w:rsidP="003B32C8">
      <w:p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3B32C8">
        <w:rPr>
          <w:rFonts w:cstheme="minorHAnsi"/>
          <w:bCs/>
          <w:szCs w:val="19"/>
          <w:lang w:eastAsia="sk-SK"/>
        </w:rPr>
        <w:t xml:space="preserve">1.2.1  </w:t>
      </w:r>
      <w:r w:rsidR="009643C8" w:rsidRPr="003B32C8">
        <w:rPr>
          <w:rFonts w:cstheme="minorHAnsi"/>
          <w:bCs/>
          <w:szCs w:val="19"/>
          <w:lang w:eastAsia="sk-SK"/>
        </w:rPr>
        <w:t>Termín uzávierky prijímania žiadostí o zaradenie do zoznamu odborných hodnotiteľov:</w:t>
      </w:r>
      <w:r w:rsidR="00CF46C1">
        <w:rPr>
          <w:rFonts w:cs="Arial"/>
          <w:i/>
          <w:color w:val="0070C0"/>
          <w:sz w:val="20"/>
          <w:szCs w:val="20"/>
        </w:rPr>
        <w:t xml:space="preserve"> </w:t>
      </w:r>
      <w:r w:rsidR="00DE1A8B">
        <w:rPr>
          <w:rFonts w:cs="Arial"/>
          <w:b/>
          <w:bCs/>
          <w:i/>
          <w:sz w:val="20"/>
          <w:szCs w:val="20"/>
        </w:rPr>
        <w:t>06</w:t>
      </w:r>
      <w:r w:rsidR="00CF46C1" w:rsidRPr="00CF46C1">
        <w:rPr>
          <w:rFonts w:cs="Arial"/>
          <w:b/>
          <w:bCs/>
          <w:i/>
          <w:sz w:val="20"/>
          <w:szCs w:val="20"/>
        </w:rPr>
        <w:t>.0</w:t>
      </w:r>
      <w:r w:rsidR="00DE1A8B">
        <w:rPr>
          <w:rFonts w:cs="Arial"/>
          <w:b/>
          <w:bCs/>
          <w:i/>
          <w:sz w:val="20"/>
          <w:szCs w:val="20"/>
        </w:rPr>
        <w:t>8</w:t>
      </w:r>
      <w:r w:rsidR="00CF46C1" w:rsidRPr="00CF46C1">
        <w:rPr>
          <w:rFonts w:cs="Arial"/>
          <w:b/>
          <w:bCs/>
          <w:i/>
          <w:sz w:val="20"/>
          <w:szCs w:val="20"/>
        </w:rPr>
        <w:t>.2021</w:t>
      </w:r>
    </w:p>
    <w:p w14:paraId="27DFC610" w14:textId="06548C66" w:rsidR="000A0FE1" w:rsidRDefault="006C444C" w:rsidP="003B32C8">
      <w:pPr>
        <w:spacing w:after="0" w:line="240" w:lineRule="auto"/>
        <w:jc w:val="both"/>
        <w:rPr>
          <w:rFonts w:cs="Arial"/>
          <w:i/>
          <w:color w:val="0070C0"/>
          <w:sz w:val="20"/>
          <w:szCs w:val="20"/>
        </w:rPr>
      </w:pPr>
      <w:r w:rsidRPr="003B32C8">
        <w:rPr>
          <w:rFonts w:cstheme="minorHAnsi"/>
          <w:bCs/>
          <w:szCs w:val="19"/>
          <w:lang w:eastAsia="sk-SK"/>
        </w:rPr>
        <w:t xml:space="preserve">1.2.2  </w:t>
      </w:r>
      <w:r w:rsidR="009643C8" w:rsidRPr="003B32C8">
        <w:rPr>
          <w:rFonts w:cstheme="minorHAnsi"/>
          <w:bCs/>
          <w:szCs w:val="19"/>
          <w:lang w:eastAsia="sk-SK"/>
        </w:rPr>
        <w:t>Výber odborných hodnotiteľov sa uskutoční do:</w:t>
      </w:r>
      <w:r w:rsidR="00CF46C1">
        <w:rPr>
          <w:rFonts w:cstheme="minorHAnsi"/>
          <w:bCs/>
          <w:szCs w:val="19"/>
          <w:lang w:eastAsia="sk-SK"/>
        </w:rPr>
        <w:t xml:space="preserve"> </w:t>
      </w:r>
      <w:r w:rsidR="00DE1A8B">
        <w:rPr>
          <w:rFonts w:cstheme="minorHAnsi"/>
          <w:b/>
          <w:szCs w:val="19"/>
          <w:lang w:eastAsia="sk-SK"/>
        </w:rPr>
        <w:t>09</w:t>
      </w:r>
      <w:r w:rsidR="00CF46C1" w:rsidRPr="00955AFC">
        <w:rPr>
          <w:rFonts w:cstheme="minorHAnsi"/>
          <w:b/>
          <w:szCs w:val="19"/>
          <w:lang w:eastAsia="sk-SK"/>
        </w:rPr>
        <w:t>.0</w:t>
      </w:r>
      <w:r w:rsidR="00DE1A8B">
        <w:rPr>
          <w:rFonts w:cstheme="minorHAnsi"/>
          <w:b/>
          <w:szCs w:val="19"/>
          <w:lang w:eastAsia="sk-SK"/>
        </w:rPr>
        <w:t>8</w:t>
      </w:r>
      <w:r w:rsidR="00CF46C1" w:rsidRPr="00955AFC">
        <w:rPr>
          <w:rFonts w:cstheme="minorHAnsi"/>
          <w:b/>
          <w:szCs w:val="19"/>
          <w:lang w:eastAsia="sk-SK"/>
        </w:rPr>
        <w:t>.2021</w:t>
      </w:r>
    </w:p>
    <w:p w14:paraId="238A035D" w14:textId="77777777" w:rsidR="006C444C" w:rsidRPr="003B32C8" w:rsidRDefault="006C444C" w:rsidP="003B32C8">
      <w:pPr>
        <w:spacing w:after="0" w:line="240" w:lineRule="auto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05A8AFEF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CF46C1">
        <w:rPr>
          <w:color w:val="000000" w:themeColor="text1"/>
        </w:rPr>
        <w:t xml:space="preserve">: </w:t>
      </w:r>
      <w:r w:rsidR="00CF46C1" w:rsidRPr="008E13AC">
        <w:rPr>
          <w:b/>
          <w:color w:val="000000" w:themeColor="text1"/>
          <w:sz w:val="20"/>
          <w:szCs w:val="20"/>
        </w:rPr>
        <w:t>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3DA242C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</w:t>
      </w:r>
      <w:r w:rsidR="00A72E16">
        <w:rPr>
          <w:rFonts w:eastAsia="Times New Roman" w:cs="Times New Roman"/>
          <w:b/>
          <w:bCs/>
          <w:lang w:eastAsia="sk-SK"/>
        </w:rPr>
        <w:t xml:space="preserve">, </w:t>
      </w:r>
      <w:r w:rsidR="009C1D73">
        <w:rPr>
          <w:rFonts w:eastAsia="Times New Roman" w:cs="Times New Roman"/>
          <w:b/>
          <w:bCs/>
          <w:lang w:eastAsia="sk-SK"/>
        </w:rPr>
        <w:t>druhého</w:t>
      </w:r>
      <w:r w:rsidR="00A72E16">
        <w:rPr>
          <w:rFonts w:eastAsia="Times New Roman" w:cs="Times New Roman"/>
          <w:b/>
          <w:bCs/>
          <w:lang w:eastAsia="sk-SK"/>
        </w:rPr>
        <w:t xml:space="preserve">, alebo tretieho </w:t>
      </w:r>
      <w:r w:rsidR="009C1D73">
        <w:rPr>
          <w:rFonts w:eastAsia="Times New Roman" w:cs="Times New Roman"/>
          <w:b/>
          <w:bCs/>
          <w:lang w:eastAsia="sk-SK"/>
        </w:rPr>
        <w:t>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1AD9AAA3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955AFC" w:rsidRPr="0084352A">
        <w:rPr>
          <w:rFonts w:cs="Times New Roman"/>
          <w:b/>
          <w:color w:val="000000" w:themeColor="text1"/>
        </w:rPr>
        <w:t xml:space="preserve">Podopatrenie </w:t>
      </w:r>
      <w:r w:rsidR="00955AFC">
        <w:rPr>
          <w:rFonts w:cs="Times New Roman"/>
          <w:b/>
          <w:color w:val="000000" w:themeColor="text1"/>
        </w:rPr>
        <w:t>7.4 - Podpora na investície do vytvárania, zlepšovania alebo rozširovania miestnych základných služieb pre vidiecke obyvateľstvo vrátane voľného času a kultúry a súvisiacej infraštruktúry</w:t>
      </w:r>
      <w:r w:rsidR="00172735" w:rsidRPr="00FB686F">
        <w:rPr>
          <w:i/>
          <w:color w:val="0070C0"/>
          <w:sz w:val="20"/>
          <w:szCs w:val="20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7DE7FDC3" w14:textId="3866FA96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CF46C1">
        <w:rPr>
          <w:color w:val="000000" w:themeColor="text1"/>
        </w:rPr>
        <w:t xml:space="preserve">: </w:t>
      </w:r>
      <w:r w:rsidR="00CF46C1" w:rsidRPr="008E13AC">
        <w:rPr>
          <w:b/>
          <w:color w:val="000000" w:themeColor="text1"/>
          <w:sz w:val="20"/>
          <w:szCs w:val="20"/>
        </w:rPr>
        <w:t>nerelevantné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</w:t>
      </w:r>
      <w:r w:rsidRPr="004E1951">
        <w:rPr>
          <w:rFonts w:cs="Times New Roman"/>
        </w:rPr>
        <w:lastRenderedPageBreak/>
        <w:t xml:space="preserve">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3938D6B2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CF46C1" w:rsidRPr="00333C00">
        <w:rPr>
          <w:rFonts w:cs="Arial"/>
          <w:i/>
        </w:rPr>
        <w:t>Stratégia CLLD OZ RADOŠINKA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6CA0777B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CF46C1" w:rsidRPr="00CF46C1">
        <w:rPr>
          <w:iCs/>
          <w:color w:val="000000" w:themeColor="text1"/>
          <w:sz w:val="20"/>
          <w:szCs w:val="20"/>
        </w:rPr>
        <w:t>:</w:t>
      </w:r>
      <w:r w:rsidR="00CF46C1">
        <w:rPr>
          <w:i/>
          <w:color w:val="000000" w:themeColor="text1"/>
          <w:sz w:val="20"/>
          <w:szCs w:val="20"/>
        </w:rPr>
        <w:t xml:space="preserve"> </w:t>
      </w:r>
      <w:r w:rsidR="00CF46C1" w:rsidRPr="008E13AC">
        <w:rPr>
          <w:b/>
          <w:color w:val="000000" w:themeColor="text1"/>
          <w:sz w:val="20"/>
          <w:szCs w:val="20"/>
        </w:rPr>
        <w:t>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C42557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>(minimálne požiadavky uv</w:t>
      </w:r>
      <w:r w:rsidR="00932BC7" w:rsidRPr="003B32C8">
        <w:rPr>
          <w:rFonts w:eastAsia="Times New Roman" w:cs="Times New Roman"/>
          <w:bCs/>
          <w:color w:val="000000" w:themeColor="text1"/>
          <w:lang w:eastAsia="sk-SK"/>
        </w:rPr>
        <w:t>edené vo vzore životopisu, ktorý tvorí prílohu tejto výzvy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)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2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2FF9F397" w14:textId="0A3F9B4A" w:rsidR="00A72E16" w:rsidRPr="003B32C8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>výkone práce vo verejnom záujme v znení neskorších predpisov) postačí doložiť opis činností vykonávaného miesta, ak je z neho zrejmá uvedená činnosť a časové obdobie jeho platnosti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a/alebo,</w:t>
      </w:r>
    </w:p>
    <w:p w14:paraId="2302A6CC" w14:textId="33086E37" w:rsidR="00A72E16" w:rsidRPr="003B32C8" w:rsidRDefault="00A72E16" w:rsidP="00A72E16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v prípade štatutárny</w:t>
      </w:r>
      <w:r w:rsidR="002455E8" w:rsidRPr="003B32C8">
        <w:rPr>
          <w:rFonts w:eastAsia="Times New Roman" w:cs="Times New Roman"/>
          <w:bCs/>
          <w:color w:val="000000" w:themeColor="text1"/>
          <w:lang w:eastAsia="sk-SK"/>
        </w:rPr>
        <w:t>ch zástupcov je potrebné predložiť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nasledovné dokumenty:</w:t>
      </w:r>
    </w:p>
    <w:p w14:paraId="37C5A9C4" w14:textId="6FFC4A5B" w:rsidR="00A72E16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potvrdenie o výkone funkcie štatutárneho zástupcu (napr. starosta obc</w:t>
      </w:r>
      <w:r w:rsidR="00743058" w:rsidRPr="003B32C8">
        <w:rPr>
          <w:rFonts w:eastAsia="Times New Roman" w:cs="Times New Roman"/>
          <w:bCs/>
          <w:color w:val="000000" w:themeColor="text1"/>
          <w:lang w:eastAsia="sk-SK"/>
        </w:rPr>
        <w:t>e/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primátor mesta – kópia osvedčenia o zvolení za starostu/primátora, konateľ spoločnosti -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výpis z obchodného registra: </w:t>
      </w:r>
      <w:hyperlink r:id="rId9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www.orsr.sk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www.zrsr.sk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>, samostatne hospodáriaci roľník (SHR) – potvrdenie o činnosti SHR (v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ydáva obec/mesto), predseda MAS/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mikroregiónu, atď. – napr. potvrdenie z registra občianskych združení, združení právnických osôb, 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 xml:space="preserve">a pod.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alebo záp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isnica z valného zhromaždenia/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predsedníctva a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 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pod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.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 alebo menovací dekrét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)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. </w:t>
      </w:r>
    </w:p>
    <w:p w14:paraId="79220D20" w14:textId="4C0B397A" w:rsidR="00376805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 w:rsidRPr="00A72E16">
        <w:rPr>
          <w:rFonts w:ascii="Calibri" w:eastAsia="Calibri" w:hAnsi="Calibri" w:cs="Calibri"/>
          <w:color w:val="000000" w:themeColor="text1"/>
        </w:rPr>
        <w:t> prípravy a spracovania a/alebo hodnotenia a/alebo implementácie projektov v rámci programov EÚ a/alebo fondov EÚ, resp. projektov na lokálnej úrovni (napr.</w:t>
      </w:r>
      <w:r w:rsidR="00743058">
        <w:rPr>
          <w:rFonts w:ascii="Calibri" w:eastAsia="Calibri" w:hAnsi="Calibri" w:cs="Calibri"/>
          <w:color w:val="000000" w:themeColor="text1"/>
        </w:rPr>
        <w:t xml:space="preserve"> MAS</w:t>
      </w:r>
      <w:r w:rsidRPr="00A72E16">
        <w:rPr>
          <w:rFonts w:ascii="Calibri" w:eastAsia="Calibri" w:hAnsi="Calibri" w:cs="Calibri"/>
          <w:color w:val="000000" w:themeColor="text1"/>
        </w:rPr>
        <w:t>, mikroregiónov a pod.), alebo iných grantových schém podložené výpisom projektov z </w:t>
      </w:r>
      <w:hyperlink r:id="rId11" w:history="1">
        <w:r w:rsidRPr="00A72E16"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 w:rsidRPr="00A72E16"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v centrálnom registri projektov je potrebné doložiť k čestnému vyhláseniu m</w:t>
      </w: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708ECDE8" w14:textId="77777777" w:rsidR="003E3125" w:rsidRPr="00A72E16" w:rsidRDefault="0037680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lastRenderedPageBreak/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04EF6E73" w14:textId="762BE3C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3E3125">
        <w:rPr>
          <w:sz w:val="23"/>
          <w:szCs w:val="23"/>
        </w:rPr>
        <w:t>MAS</w:t>
      </w:r>
      <w:r w:rsidRPr="00A72E16">
        <w:rPr>
          <w:sz w:val="23"/>
          <w:szCs w:val="23"/>
        </w:rPr>
        <w:t xml:space="preserve"> v prípade predloženia neúplnej dokumentácie alebo nejasností v predloženej dokumentácii vyzve záujemcu na doplnenie/vysvetlenie.</w:t>
      </w:r>
    </w:p>
    <w:p w14:paraId="122CF10A" w14:textId="0430A061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A72E16">
        <w:rPr>
          <w:rFonts w:cs="Arial"/>
          <w:color w:val="000000"/>
        </w:rPr>
        <w:t xml:space="preserve">Žiadosti </w:t>
      </w:r>
      <w:r w:rsidRPr="003E3125">
        <w:rPr>
          <w:rFonts w:cstheme="minorHAnsi"/>
          <w:lang w:eastAsia="sk-SK"/>
        </w:rPr>
        <w:t>o zaradenie do zoznamu odborných hodnotiteľov</w:t>
      </w:r>
      <w:r w:rsidRPr="00A72E16">
        <w:rPr>
          <w:rFonts w:cs="Arial"/>
          <w:color w:val="000000"/>
        </w:rPr>
        <w:t>, ktoré nebudú spĺňať náležitosti uvedené v tejto výzve na výber OH alebo nebudú zaslané v stanovenom termíne (v prípade poslania poštou rozhoduje dátum poštovej pečiatky)</w:t>
      </w:r>
      <w:r w:rsidRPr="003E3125">
        <w:rPr>
          <w:rFonts w:cstheme="minorHAnsi"/>
          <w:lang w:eastAsia="sk-SK"/>
        </w:rPr>
        <w:t xml:space="preserve">, budú automaticky vyradené.  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11B467AD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360DCC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3C1220B9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360DCC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lastRenderedPageBreak/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58A6E2DF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3"/>
      </w:r>
      <w:r w:rsidRPr="0050569F">
        <w:rPr>
          <w:rFonts w:eastAsia="Times New Roman" w:cs="Times New Roman"/>
          <w:bCs/>
          <w:lang w:eastAsia="sk-SK"/>
        </w:rPr>
        <w:t xml:space="preserve"> na </w:t>
      </w:r>
      <w:r w:rsidRPr="00360DCC">
        <w:rPr>
          <w:rFonts w:eastAsia="Times New Roman" w:cs="Times New Roman"/>
          <w:bCs/>
          <w:lang w:eastAsia="sk-SK"/>
        </w:rPr>
        <w:t>adres</w:t>
      </w:r>
      <w:r w:rsidR="00086EEC">
        <w:rPr>
          <w:rFonts w:eastAsia="Times New Roman" w:cs="Times New Roman"/>
          <w:bCs/>
          <w:lang w:eastAsia="sk-SK"/>
        </w:rPr>
        <w:t>u</w:t>
      </w:r>
      <w:r w:rsidR="00360DCC" w:rsidRPr="00360DCC">
        <w:rPr>
          <w:rFonts w:cs="Arial"/>
          <w:color w:val="0070C0"/>
        </w:rPr>
        <w:t xml:space="preserve"> </w:t>
      </w:r>
      <w:hyperlink r:id="rId12" w:history="1">
        <w:r w:rsidR="00360DCC" w:rsidRPr="00086EEC">
          <w:rPr>
            <w:rStyle w:val="Hypertextovprepojenie"/>
            <w:rFonts w:cs="Arial"/>
            <w:b/>
            <w:bCs/>
            <w:color w:val="auto"/>
          </w:rPr>
          <w:t>manager@radosinka.sk</w:t>
        </w:r>
      </w:hyperlink>
      <w:r w:rsidR="00360DCC" w:rsidRPr="00086EEC">
        <w:rPr>
          <w:rFonts w:cs="Arial"/>
        </w:rPr>
        <w:t xml:space="preserve"> a</w:t>
      </w:r>
      <w:r w:rsidR="00086EEC" w:rsidRPr="00086EEC">
        <w:rPr>
          <w:rFonts w:cs="Arial"/>
        </w:rPr>
        <w:t>lebo</w:t>
      </w:r>
      <w:r w:rsidR="00360DCC" w:rsidRPr="00086EEC">
        <w:rPr>
          <w:rFonts w:cs="Arial"/>
        </w:rPr>
        <w:t> </w:t>
      </w:r>
      <w:hyperlink r:id="rId13" w:history="1">
        <w:r w:rsidR="00360DCC" w:rsidRPr="00086EEC">
          <w:rPr>
            <w:rStyle w:val="Hypertextovprepojenie"/>
            <w:rFonts w:cs="Arial"/>
            <w:b/>
            <w:bCs/>
            <w:color w:val="auto"/>
          </w:rPr>
          <w:t>info@radosinka.sk</w:t>
        </w:r>
      </w:hyperlink>
      <w:r w:rsidR="00360DCC">
        <w:rPr>
          <w:rFonts w:eastAsia="Times New Roman" w:cs="Times New Roman"/>
          <w:bCs/>
          <w:lang w:eastAsia="sk-SK"/>
        </w:rPr>
        <w:t xml:space="preserve">, </w:t>
      </w:r>
      <w:r w:rsidRPr="00360DCC">
        <w:rPr>
          <w:rFonts w:eastAsia="Times New Roman" w:cs="Times New Roman"/>
          <w:bCs/>
          <w:lang w:eastAsia="sk-SK"/>
        </w:rPr>
        <w:t>pričom do</w:t>
      </w:r>
      <w:r w:rsidRPr="0050569F">
        <w:rPr>
          <w:rFonts w:eastAsia="Times New Roman" w:cs="Times New Roman"/>
          <w:bCs/>
          <w:lang w:eastAsia="sk-SK"/>
        </w:rPr>
        <w:t xml:space="preserve">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vo formáte pdf. (podpísaný</w:t>
      </w:r>
      <w:r w:rsidRPr="0050569F">
        <w:rPr>
          <w:rStyle w:val="Odkaznapoznmkupodiarou"/>
          <w:bCs/>
        </w:rPr>
        <w:footnoteReference w:id="4"/>
      </w:r>
      <w:r w:rsidR="00A34A2C">
        <w:rPr>
          <w:rFonts w:eastAsia="Times New Roman" w:cs="Times New Roman"/>
          <w:bCs/>
          <w:lang w:eastAsia="sk-SK"/>
        </w:rPr>
        <w:t xml:space="preserve"> ske</w:t>
      </w:r>
      <w:r w:rsidR="000D5572">
        <w:rPr>
          <w:rFonts w:eastAsia="Times New Roman" w:cs="Times New Roman"/>
          <w:bCs/>
          <w:lang w:eastAsia="sk-SK"/>
        </w:rPr>
        <w:t>n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7A3952F6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="00360DCC" w:rsidRPr="00360DCC">
        <w:rPr>
          <w:rFonts w:cs="Arial"/>
          <w:b/>
          <w:bCs/>
          <w:iCs/>
          <w:sz w:val="20"/>
          <w:szCs w:val="20"/>
        </w:rPr>
        <w:t>OZ RADOŠINKA, Bojná 589, 956 01 Bojná</w:t>
      </w:r>
      <w:r w:rsidRPr="00360DCC">
        <w:rPr>
          <w:rFonts w:eastAsia="Times New Roman" w:cs="Times New Roman"/>
          <w:iCs/>
          <w:lang w:eastAsia="sk-SK"/>
        </w:rPr>
        <w:t>,</w:t>
      </w:r>
      <w:r w:rsidRPr="00360DCC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4A45AB79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hyperlink r:id="rId14" w:history="1">
        <w:r w:rsidR="00360DCC" w:rsidRPr="00086EEC">
          <w:rPr>
            <w:rStyle w:val="Hypertextovprepojenie"/>
            <w:rFonts w:eastAsia="Times New Roman" w:cs="Times New Roman"/>
            <w:b/>
            <w:bCs/>
            <w:color w:val="auto"/>
            <w:lang w:eastAsia="sk-SK"/>
          </w:rPr>
          <w:t>manager</w:t>
        </w:r>
        <w:r w:rsidR="00360DCC" w:rsidRPr="00086EEC">
          <w:rPr>
            <w:rStyle w:val="Hypertextovprepojenie"/>
            <w:rFonts w:cs="Helvetica"/>
            <w:b/>
            <w:bCs/>
            <w:color w:val="auto"/>
            <w:shd w:val="clear" w:color="auto" w:fill="FFFFFF"/>
          </w:rPr>
          <w:t>@radosinka.sk</w:t>
        </w:r>
      </w:hyperlink>
      <w:r w:rsidR="00360DCC" w:rsidRPr="00A85418">
        <w:rPr>
          <w:rFonts w:cs="Helvetica"/>
          <w:color w:val="222222"/>
          <w:shd w:val="clear" w:color="auto" w:fill="FFFFFF"/>
        </w:rPr>
        <w:t xml:space="preserve"> </w:t>
      </w:r>
      <w:r w:rsidR="00086EEC">
        <w:rPr>
          <w:rFonts w:cs="Helvetica"/>
          <w:color w:val="222222"/>
          <w:shd w:val="clear" w:color="auto" w:fill="FFFFFF"/>
        </w:rPr>
        <w:t>alebo</w:t>
      </w:r>
      <w:r w:rsidR="00360DCC" w:rsidRPr="00A85418">
        <w:rPr>
          <w:rFonts w:cs="Helvetica"/>
          <w:color w:val="222222"/>
          <w:shd w:val="clear" w:color="auto" w:fill="FFFFFF"/>
        </w:rPr>
        <w:t xml:space="preserve"> </w:t>
      </w:r>
      <w:hyperlink r:id="rId15" w:history="1">
        <w:r w:rsidR="00360DCC" w:rsidRPr="00086EEC">
          <w:rPr>
            <w:rStyle w:val="Hypertextovprepojenie"/>
            <w:rFonts w:cs="Helvetica"/>
            <w:b/>
            <w:bCs/>
            <w:color w:val="auto"/>
            <w:shd w:val="clear" w:color="auto" w:fill="FFFFFF"/>
          </w:rPr>
          <w:t>info@radosinka.sk</w:t>
        </w:r>
      </w:hyperlink>
    </w:p>
    <w:p w14:paraId="2A81CACB" w14:textId="306CDBF7" w:rsidR="00376805" w:rsidRPr="00360DCC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360DCC">
        <w:rPr>
          <w:rFonts w:eastAsia="Times New Roman" w:cs="Times New Roman"/>
          <w:bCs/>
          <w:lang w:eastAsia="sk-SK"/>
        </w:rPr>
        <w:t xml:space="preserve">tel. čísla: </w:t>
      </w:r>
      <w:r w:rsidR="00360DCC" w:rsidRPr="00086EEC">
        <w:rPr>
          <w:rFonts w:eastAsia="Times New Roman" w:cs="Times New Roman"/>
          <w:b/>
          <w:lang w:eastAsia="sk-SK"/>
        </w:rPr>
        <w:t>+421 911 760</w:t>
      </w:r>
      <w:r w:rsidR="00086EEC" w:rsidRPr="00086EEC">
        <w:rPr>
          <w:rFonts w:eastAsia="Times New Roman" w:cs="Times New Roman"/>
          <w:b/>
          <w:lang w:eastAsia="sk-SK"/>
        </w:rPr>
        <w:t> </w:t>
      </w:r>
      <w:r w:rsidR="00360DCC" w:rsidRPr="00086EEC">
        <w:rPr>
          <w:rFonts w:eastAsia="Times New Roman" w:cs="Times New Roman"/>
          <w:b/>
          <w:lang w:eastAsia="sk-SK"/>
        </w:rPr>
        <w:t>996</w:t>
      </w:r>
      <w:r w:rsidR="00086EEC">
        <w:rPr>
          <w:rFonts w:eastAsia="Times New Roman" w:cs="Times New Roman"/>
          <w:bCs/>
          <w:lang w:eastAsia="sk-SK"/>
        </w:rPr>
        <w:t xml:space="preserve"> alebo</w:t>
      </w:r>
      <w:r w:rsidR="00360DCC" w:rsidRPr="00360DCC">
        <w:rPr>
          <w:rFonts w:eastAsia="Times New Roman" w:cs="Times New Roman"/>
          <w:bCs/>
          <w:lang w:eastAsia="sk-SK"/>
        </w:rPr>
        <w:t xml:space="preserve"> </w:t>
      </w:r>
      <w:r w:rsidR="00360DCC" w:rsidRPr="00086EEC">
        <w:rPr>
          <w:rFonts w:eastAsia="Times New Roman" w:cs="Times New Roman"/>
          <w:b/>
          <w:lang w:eastAsia="sk-SK"/>
        </w:rPr>
        <w:t>+421 911 280 707</w:t>
      </w:r>
    </w:p>
    <w:p w14:paraId="5B986BD0" w14:textId="17CAED33" w:rsidR="00014910" w:rsidRPr="00360DCC" w:rsidRDefault="00014910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360DCC">
        <w:rPr>
          <w:rFonts w:eastAsia="Times New Roman" w:cs="Times New Roman"/>
          <w:bCs/>
          <w:lang w:eastAsia="sk-SK"/>
        </w:rPr>
        <w:t>adrese:</w:t>
      </w:r>
      <w:r w:rsidR="00360DCC" w:rsidRPr="00360DCC">
        <w:rPr>
          <w:rFonts w:eastAsia="Times New Roman" w:cs="Times New Roman"/>
          <w:bCs/>
          <w:color w:val="0563C1" w:themeColor="hyperlink"/>
          <w:lang w:eastAsia="sk-SK"/>
        </w:rPr>
        <w:t xml:space="preserve"> </w:t>
      </w:r>
      <w:r w:rsidR="00360DCC" w:rsidRPr="00086EEC">
        <w:rPr>
          <w:rFonts w:cs="Arial"/>
          <w:b/>
          <w:bCs/>
        </w:rPr>
        <w:t>OZ RADOŠINKA, Bojná 589, 956 01 Bojná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3A46D5A6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66177E7" w14:textId="77777777" w:rsidR="00932BC7" w:rsidRDefault="00932BC7" w:rsidP="00932BC7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Vzor životopisu </w:t>
      </w:r>
    </w:p>
    <w:p w14:paraId="4A7F245C" w14:textId="77777777" w:rsidR="00932BC7" w:rsidRPr="00793190" w:rsidRDefault="00932BC7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65A8E073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B78188" w14:textId="0CF10B83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0E7D888" w14:textId="544395FF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FDE357C" w14:textId="5B3F6F31" w:rsidR="00D72FF6" w:rsidRDefault="00D72FF6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B998A30" w14:textId="3C570FAE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301618C" w14:textId="170821D0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E05D60C" w14:textId="30F147A7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3569B79" w14:textId="1C974794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2A1AB57" w14:textId="3F3719BF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FE39904" w14:textId="1972061F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660DE72F" w14:textId="77777777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44CE4DB" w14:textId="77777777" w:rsidR="003B32C8" w:rsidRDefault="003B32C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6FBD5DE2" w14:textId="592BDD4E" w:rsidR="00E07A3C" w:rsidRDefault="002743F3" w:rsidP="0046236B">
      <w:pPr>
        <w:spacing w:after="0" w:line="240" w:lineRule="auto"/>
        <w:jc w:val="both"/>
        <w:rPr>
          <w:rFonts w:cs="Times New Roman"/>
          <w:b/>
          <w:color w:val="000000" w:themeColor="text1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086EEC" w:rsidRPr="001E3705">
        <w:rPr>
          <w:rFonts w:eastAsia="Calibri" w:cs="Times New Roman"/>
          <w:b/>
          <w:i/>
        </w:rPr>
        <w:t>Stratégia CLLD OZ RADOŠINKA</w:t>
      </w:r>
      <w:r w:rsidR="007C0DE9" w:rsidRPr="00597F82">
        <w:rPr>
          <w:color w:val="0070C0"/>
        </w:rPr>
        <w:t xml:space="preserve"> </w:t>
      </w:r>
      <w:r w:rsidR="007C0DE9" w:rsidRPr="00597F82">
        <w:rPr>
          <w:color w:val="000000" w:themeColor="text1"/>
        </w:rPr>
        <w:t xml:space="preserve">(ďalej len „stratégia CLLD“) pre Program rozvoja vidieka SR 2014 - 2020 (ďalej len „PRV SR“) </w:t>
      </w:r>
      <w:r>
        <w:rPr>
          <w:rFonts w:eastAsia="Calibri" w:cs="Times New Roman"/>
        </w:rPr>
        <w:t xml:space="preserve">, </w:t>
      </w:r>
      <w:r w:rsidR="007C0DE9" w:rsidRPr="002743F3">
        <w:rPr>
          <w:rFonts w:eastAsia="Calibri" w:cs="Times New Roman"/>
        </w:rPr>
        <w:t>podopatrenie:</w:t>
      </w:r>
      <w:r w:rsidR="007C0DE9" w:rsidRPr="00597F82">
        <w:rPr>
          <w:rFonts w:eastAsia="Calibri" w:cs="Times New Roman"/>
          <w:i/>
        </w:rPr>
        <w:t xml:space="preserve"> </w:t>
      </w:r>
      <w:r w:rsidR="00493A76">
        <w:rPr>
          <w:rFonts w:cs="Times New Roman"/>
          <w:b/>
          <w:color w:val="000000" w:themeColor="text1"/>
        </w:rPr>
        <w:t>7.4 - Podpora na investície do vytvárania, zlepšovania alebo rozširovania miestnych základných služieb pre vidiecke obyvateľstvo vrátane voľného času a kultúry a súvisiacej infraštruktúry</w:t>
      </w:r>
      <w:r w:rsidR="00086EEC">
        <w:rPr>
          <w:rFonts w:cs="Times New Roman"/>
          <w:b/>
          <w:color w:val="000000" w:themeColor="text1"/>
        </w:rPr>
        <w:t>.</w:t>
      </w:r>
    </w:p>
    <w:p w14:paraId="05F2A06A" w14:textId="77777777" w:rsidR="00086EEC" w:rsidRPr="00597F82" w:rsidRDefault="00086EEC" w:rsidP="0046236B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6AF203A0" w14:textId="3FBD22D4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0F5003DB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086EEC">
        <w:rPr>
          <w:rFonts w:asciiTheme="minorHAnsi" w:eastAsia="Calibri" w:hAnsiTheme="minorHAnsi"/>
          <w:sz w:val="22"/>
          <w:szCs w:val="22"/>
        </w:rPr>
        <w:t>OZ RADOŠINKA,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119B3FBB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086EEC">
        <w:rPr>
          <w:rFonts w:asciiTheme="minorHAnsi" w:eastAsia="Calibri" w:hAnsiTheme="minorHAnsi"/>
          <w:sz w:val="22"/>
          <w:szCs w:val="22"/>
        </w:rPr>
        <w:t>OZ RADOŠINKA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5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3AE9A20C" w14:textId="77777777" w:rsidR="00B2061F" w:rsidRPr="00086EEC" w:rsidRDefault="00B2061F" w:rsidP="00086EEC">
      <w:pPr>
        <w:spacing w:after="0" w:line="240" w:lineRule="auto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6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0B196CCD" w14:textId="3844575B" w:rsidR="00597F82" w:rsidRPr="00086EEC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8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1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2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0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1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2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9709C">
              <w:rPr>
                <w:rFonts w:asciiTheme="minorHAnsi" w:eastAsia="Calibri" w:hAnsiTheme="minorHAnsi"/>
              </w:rPr>
            </w:r>
            <w:r w:rsidR="0029709C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2BB82D0A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29709C">
              <w:rPr>
                <w:rFonts w:eastAsia="Calibri" w:cs="Times New Roman"/>
                <w:sz w:val="20"/>
                <w:szCs w:val="20"/>
              </w:rPr>
            </w:r>
            <w:r w:rsidR="0029709C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086EEC" w:rsidRPr="00270791">
              <w:rPr>
                <w:rFonts w:cs="Arial"/>
                <w:i/>
                <w:sz w:val="20"/>
                <w:szCs w:val="20"/>
              </w:rPr>
              <w:t>Stratégia CLLD OZ RADOŠINKA</w:t>
            </w:r>
            <w:r w:rsidR="00086EEC">
              <w:rPr>
                <w:sz w:val="20"/>
                <w:szCs w:val="20"/>
              </w:rPr>
              <w:t xml:space="preserve">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9709C">
              <w:rPr>
                <w:rFonts w:asciiTheme="minorHAnsi" w:eastAsia="Calibri" w:hAnsiTheme="minorHAnsi"/>
              </w:rPr>
            </w:r>
            <w:r w:rsidR="0029709C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9709C">
              <w:rPr>
                <w:rFonts w:asciiTheme="minorHAnsi" w:eastAsia="Calibri" w:hAnsiTheme="minorHAnsi"/>
              </w:rPr>
            </w:r>
            <w:r w:rsidR="0029709C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9709C">
              <w:rPr>
                <w:rFonts w:asciiTheme="minorHAnsi" w:eastAsia="Calibri" w:hAnsiTheme="minorHAnsi"/>
              </w:rPr>
            </w:r>
            <w:r w:rsidR="0029709C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Z.z.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9709C">
              <w:rPr>
                <w:rFonts w:asciiTheme="minorHAnsi" w:eastAsia="Calibri" w:hAnsiTheme="minorHAnsi"/>
              </w:rPr>
            </w:r>
            <w:r w:rsidR="0029709C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9709C">
              <w:rPr>
                <w:rFonts w:asciiTheme="minorHAnsi" w:eastAsia="Calibri" w:hAnsiTheme="minorHAnsi"/>
              </w:rPr>
            </w:r>
            <w:r w:rsidR="0029709C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9709C">
              <w:rPr>
                <w:rFonts w:asciiTheme="minorHAnsi" w:eastAsia="Calibri" w:hAnsiTheme="minorHAnsi"/>
              </w:rPr>
            </w:r>
            <w:r w:rsidR="0029709C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29709C">
              <w:rPr>
                <w:rFonts w:eastAsia="Calibri"/>
              </w:rPr>
            </w:r>
            <w:r w:rsidR="0029709C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29709C">
              <w:rPr>
                <w:rFonts w:eastAsia="Calibri" w:cs="Times New Roman"/>
                <w:sz w:val="20"/>
                <w:szCs w:val="20"/>
              </w:rPr>
            </w:r>
            <w:r w:rsidR="0029709C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C27B" w14:textId="77777777" w:rsidR="0029709C" w:rsidRDefault="0029709C" w:rsidP="00FC1411">
      <w:pPr>
        <w:spacing w:after="0" w:line="240" w:lineRule="auto"/>
      </w:pPr>
      <w:r>
        <w:separator/>
      </w:r>
    </w:p>
  </w:endnote>
  <w:endnote w:type="continuationSeparator" w:id="0">
    <w:p w14:paraId="44CB31AE" w14:textId="77777777" w:rsidR="0029709C" w:rsidRDefault="0029709C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6DEB16D0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0B8A4B49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A353" w14:textId="77777777" w:rsidR="0029709C" w:rsidRDefault="0029709C" w:rsidP="00FC1411">
      <w:pPr>
        <w:spacing w:after="0" w:line="240" w:lineRule="auto"/>
      </w:pPr>
      <w:r>
        <w:separator/>
      </w:r>
    </w:p>
  </w:footnote>
  <w:footnote w:type="continuationSeparator" w:id="0">
    <w:p w14:paraId="7C375690" w14:textId="77777777" w:rsidR="0029709C" w:rsidRDefault="0029709C" w:rsidP="00FC1411">
      <w:pPr>
        <w:spacing w:after="0" w:line="240" w:lineRule="auto"/>
      </w:pPr>
      <w:r>
        <w:continuationSeparator/>
      </w:r>
    </w:p>
  </w:footnote>
  <w:footnote w:id="1">
    <w:p w14:paraId="62AE7440" w14:textId="6DB343B3" w:rsidR="006C444C" w:rsidRPr="003B32C8" w:rsidRDefault="006C444C" w:rsidP="003B32C8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3B32C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B32C8">
        <w:rPr>
          <w:rFonts w:asciiTheme="minorHAnsi" w:hAnsiTheme="minorHAnsi" w:cstheme="minorHAnsi"/>
          <w:sz w:val="16"/>
          <w:szCs w:val="16"/>
        </w:rPr>
        <w:t xml:space="preserve"> 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MAS  vyberie aký druh výzvy na odborných hodnotiteľov vyhlasuje. Pri výbere jednej z možností </w:t>
      </w:r>
      <w:r>
        <w:rPr>
          <w:rFonts w:asciiTheme="minorHAnsi" w:hAnsiTheme="minorHAnsi" w:cstheme="minorHAnsi"/>
          <w:sz w:val="16"/>
          <w:szCs w:val="16"/>
          <w:lang w:val="sk-SK"/>
        </w:rPr>
        <w:t>typu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 výzvy je potrebné</w:t>
      </w:r>
      <w:r>
        <w:rPr>
          <w:rFonts w:asciiTheme="minorHAnsi" w:hAnsiTheme="minorHAnsi" w:cstheme="minorHAnsi"/>
          <w:sz w:val="16"/>
          <w:szCs w:val="16"/>
          <w:lang w:val="sk-SK"/>
        </w:rPr>
        <w:t xml:space="preserve"> druhý typ výzvy zo strany MAS odstrániť. </w:t>
      </w:r>
    </w:p>
  </w:footnote>
  <w:footnote w:id="2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povinná uchádzačovi  potvrdiť prevzatie/prečítanie e- mailu.</w:t>
      </w:r>
    </w:p>
  </w:footnote>
  <w:footnote w:id="4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nadväznosti na charakter dokumentu.</w:t>
      </w:r>
    </w:p>
  </w:footnote>
  <w:footnote w:id="5">
    <w:p w14:paraId="1B559CD3" w14:textId="6497A725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6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8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9">
    <w:p w14:paraId="0E767D35" w14:textId="1B05E034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prípade, ak MAS vyhlasuje výzvu na výber odborných hodnotiteľov pre viac ako jedno podopatrenie,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ktoré </w:t>
      </w:r>
      <w:r w:rsidRPr="00743058">
        <w:rPr>
          <w:rFonts w:asciiTheme="minorHAnsi" w:hAnsiTheme="minorHAnsi"/>
          <w:sz w:val="16"/>
          <w:szCs w:val="16"/>
          <w:lang w:val="sk-SK"/>
        </w:rPr>
        <w:t>podopatrenie  uvádza prax.</w:t>
      </w:r>
    </w:p>
  </w:footnote>
  <w:footnote w:id="10">
    <w:p w14:paraId="72AE0A94" w14:textId="4B375955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eastAsia="Calibri" w:hAnsiTheme="minorHAnsi"/>
          <w:sz w:val="16"/>
          <w:szCs w:val="16"/>
        </w:rPr>
        <w:t>Okrem iného sa uvedie oblasť/oblasti</w:t>
      </w:r>
      <w:r w:rsidRPr="00743058">
        <w:rPr>
          <w:rFonts w:asciiTheme="minorHAnsi" w:hAnsiTheme="minorHAnsi"/>
          <w:color w:val="000000" w:themeColor="text1"/>
          <w:sz w:val="16"/>
          <w:szCs w:val="16"/>
        </w:rPr>
        <w:t>, na ktoré bude hodnotenie zamerané</w:t>
      </w:r>
      <w:r w:rsidR="00743058">
        <w:rPr>
          <w:rFonts w:asciiTheme="minorHAnsi" w:hAnsiTheme="minorHAnsi"/>
          <w:color w:val="000000" w:themeColor="text1"/>
          <w:sz w:val="16"/>
          <w:szCs w:val="16"/>
        </w:rPr>
        <w:t>.</w:t>
      </w:r>
    </w:p>
  </w:footnote>
  <w:footnote w:id="11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 potreby je potrebné tabuľky a riadky nakopírovať.</w:t>
      </w:r>
    </w:p>
  </w:footnote>
  <w:footnote w:id="12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7"/>
  </w:num>
  <w:num w:numId="5">
    <w:abstractNumId w:val="4"/>
  </w:num>
  <w:num w:numId="6">
    <w:abstractNumId w:val="10"/>
  </w:num>
  <w:num w:numId="7">
    <w:abstractNumId w:val="18"/>
  </w:num>
  <w:num w:numId="8">
    <w:abstractNumId w:val="11"/>
  </w:num>
  <w:num w:numId="9">
    <w:abstractNumId w:val="1"/>
  </w:num>
  <w:num w:numId="10">
    <w:abstractNumId w:val="7"/>
  </w:num>
  <w:num w:numId="11">
    <w:abstractNumId w:val="32"/>
  </w:num>
  <w:num w:numId="12">
    <w:abstractNumId w:val="31"/>
  </w:num>
  <w:num w:numId="13">
    <w:abstractNumId w:val="34"/>
  </w:num>
  <w:num w:numId="14">
    <w:abstractNumId w:val="17"/>
  </w:num>
  <w:num w:numId="15">
    <w:abstractNumId w:val="22"/>
  </w:num>
  <w:num w:numId="16">
    <w:abstractNumId w:val="25"/>
  </w:num>
  <w:num w:numId="17">
    <w:abstractNumId w:val="12"/>
  </w:num>
  <w:num w:numId="18">
    <w:abstractNumId w:val="2"/>
  </w:num>
  <w:num w:numId="19">
    <w:abstractNumId w:val="3"/>
  </w:num>
  <w:num w:numId="20">
    <w:abstractNumId w:val="29"/>
  </w:num>
  <w:num w:numId="21">
    <w:abstractNumId w:val="24"/>
  </w:num>
  <w:num w:numId="22">
    <w:abstractNumId w:val="8"/>
  </w:num>
  <w:num w:numId="23">
    <w:abstractNumId w:val="6"/>
  </w:num>
  <w:num w:numId="24">
    <w:abstractNumId w:val="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</w:num>
  <w:num w:numId="28">
    <w:abstractNumId w:val="21"/>
  </w:num>
  <w:num w:numId="29">
    <w:abstractNumId w:val="26"/>
  </w:num>
  <w:num w:numId="30">
    <w:abstractNumId w:val="16"/>
  </w:num>
  <w:num w:numId="31">
    <w:abstractNumId w:val="14"/>
  </w:num>
  <w:num w:numId="32">
    <w:abstractNumId w:val="33"/>
  </w:num>
  <w:num w:numId="33">
    <w:abstractNumId w:val="13"/>
  </w:num>
  <w:num w:numId="34">
    <w:abstractNumId w:val="19"/>
  </w:num>
  <w:num w:numId="35">
    <w:abstractNumId w:val="0"/>
  </w:num>
  <w:num w:numId="36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50C69"/>
    <w:rsid w:val="0005569A"/>
    <w:rsid w:val="00077D60"/>
    <w:rsid w:val="0008392F"/>
    <w:rsid w:val="00084B59"/>
    <w:rsid w:val="00086EEC"/>
    <w:rsid w:val="00092D7B"/>
    <w:rsid w:val="000A0FE1"/>
    <w:rsid w:val="000B1611"/>
    <w:rsid w:val="000C4692"/>
    <w:rsid w:val="000C4775"/>
    <w:rsid w:val="000D5572"/>
    <w:rsid w:val="000E044C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5C09"/>
    <w:rsid w:val="002601DC"/>
    <w:rsid w:val="002743F3"/>
    <w:rsid w:val="00282A4E"/>
    <w:rsid w:val="00286B3E"/>
    <w:rsid w:val="00291D58"/>
    <w:rsid w:val="0029709C"/>
    <w:rsid w:val="002A19EB"/>
    <w:rsid w:val="002B052D"/>
    <w:rsid w:val="002D0BFF"/>
    <w:rsid w:val="002D1FD2"/>
    <w:rsid w:val="002D5BD2"/>
    <w:rsid w:val="002F647A"/>
    <w:rsid w:val="00307334"/>
    <w:rsid w:val="00334623"/>
    <w:rsid w:val="00341CCF"/>
    <w:rsid w:val="00360796"/>
    <w:rsid w:val="00360DCC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93A76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4B6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C444C"/>
    <w:rsid w:val="006E754F"/>
    <w:rsid w:val="006F4E31"/>
    <w:rsid w:val="00734C73"/>
    <w:rsid w:val="00743058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55AFC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B0381D"/>
    <w:rsid w:val="00B2061F"/>
    <w:rsid w:val="00B52B11"/>
    <w:rsid w:val="00B77A36"/>
    <w:rsid w:val="00BA1A52"/>
    <w:rsid w:val="00BD4A79"/>
    <w:rsid w:val="00BD61C6"/>
    <w:rsid w:val="00BF6833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C5D66"/>
    <w:rsid w:val="00CD35F9"/>
    <w:rsid w:val="00CD37A2"/>
    <w:rsid w:val="00CF46C1"/>
    <w:rsid w:val="00D139F0"/>
    <w:rsid w:val="00D1443E"/>
    <w:rsid w:val="00D31157"/>
    <w:rsid w:val="00D4754C"/>
    <w:rsid w:val="00D536B5"/>
    <w:rsid w:val="00D66791"/>
    <w:rsid w:val="00D72FF6"/>
    <w:rsid w:val="00D93A8C"/>
    <w:rsid w:val="00DE1A8B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30FB4"/>
    <w:rsid w:val="00F32AF9"/>
    <w:rsid w:val="00F43F38"/>
    <w:rsid w:val="00F5159C"/>
    <w:rsid w:val="00F67A82"/>
    <w:rsid w:val="00F86AE9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styleId="Nevyrieenzmienka">
    <w:name w:val="Unresolved Mention"/>
    <w:basedOn w:val="Predvolenpsmoodseku"/>
    <w:uiPriority w:val="99"/>
    <w:semiHidden/>
    <w:unhideWhenUsed/>
    <w:rsid w:val="00360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yperlink" Target="mailto:info@radosinka.s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nager@radosinka.s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radosinka.sk" TargetMode="External"/><Relationship Id="rId10" Type="http://schemas.openxmlformats.org/officeDocument/2006/relationships/hyperlink" Target="http://www.zrsr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hyperlink" Target="mailto:manager@radosin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FC"/>
    <w:rsid w:val="00105323"/>
    <w:rsid w:val="003048BF"/>
    <w:rsid w:val="00352AB3"/>
    <w:rsid w:val="00496594"/>
    <w:rsid w:val="004A6942"/>
    <w:rsid w:val="0056573B"/>
    <w:rsid w:val="005A0A2C"/>
    <w:rsid w:val="006D5EDE"/>
    <w:rsid w:val="00816D21"/>
    <w:rsid w:val="00890F4D"/>
    <w:rsid w:val="00971985"/>
    <w:rsid w:val="009A2231"/>
    <w:rsid w:val="00A330FC"/>
    <w:rsid w:val="00C107BE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0011B696F78B4F18A21528EB83209702">
    <w:name w:val="0011B696F78B4F18A21528EB83209702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6F2069EE0FE4008B17FF406D6CA2FA1">
    <w:name w:val="96F2069EE0FE4008B17FF406D6CA2FA1"/>
    <w:rsid w:val="00F34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8623-D0E9-4257-8ADC-7B43820C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9</Pages>
  <Words>2904</Words>
  <Characters>16554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Roman Hraška</cp:lastModifiedBy>
  <cp:revision>9</cp:revision>
  <cp:lastPrinted>2019-09-25T06:02:00Z</cp:lastPrinted>
  <dcterms:created xsi:type="dcterms:W3CDTF">2017-12-25T05:55:00Z</dcterms:created>
  <dcterms:modified xsi:type="dcterms:W3CDTF">2021-07-06T08:19:00Z</dcterms:modified>
</cp:coreProperties>
</file>