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D" w:rsidRPr="00FD357C" w:rsidRDefault="0085719D" w:rsidP="0085719D">
      <w:pPr>
        <w:tabs>
          <w:tab w:val="left" w:pos="5954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F70FA" wp14:editId="4FBDF2A6">
                <wp:simplePos x="0" y="0"/>
                <wp:positionH relativeFrom="column">
                  <wp:posOffset>2428875</wp:posOffset>
                </wp:positionH>
                <wp:positionV relativeFrom="paragraph">
                  <wp:posOffset>-717550</wp:posOffset>
                </wp:positionV>
                <wp:extent cx="3962400" cy="1128395"/>
                <wp:effectExtent l="0" t="1905" r="3810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68" w:rsidRPr="0004749C" w:rsidRDefault="00105C68" w:rsidP="008571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Žiadosť o udelenie práv na používanie značky </w:t>
                            </w:r>
                            <w:r w:rsidRPr="0004749C">
                              <w:rPr>
                                <w:b/>
                                <w:i/>
                                <w:color w:val="8C5028"/>
                                <w:sz w:val="32"/>
                                <w:szCs w:val="32"/>
                              </w:rPr>
                              <w:t>regionálny produkt PONITRIE</w:t>
                            </w: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05C68" w:rsidRPr="0004749C" w:rsidRDefault="00105C68" w:rsidP="008571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 služby a produkty cestovného ruchu</w:t>
                            </w:r>
                          </w:p>
                          <w:p w:rsidR="00105C68" w:rsidRPr="00EA7513" w:rsidRDefault="00105C68" w:rsidP="0085719D">
                            <w:pPr>
                              <w:jc w:val="center"/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70F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91.25pt;margin-top:-56.5pt;width:312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" filled="f" stroked="f">
                <v:textbox>
                  <w:txbxContent>
                    <w:p w:rsidR="00105C68" w:rsidRPr="0004749C" w:rsidRDefault="00105C68" w:rsidP="0085719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Žiadosť o udelenie práv na používanie značky </w:t>
                      </w:r>
                      <w:r w:rsidRPr="0004749C">
                        <w:rPr>
                          <w:b/>
                          <w:i/>
                          <w:color w:val="8C5028"/>
                          <w:sz w:val="32"/>
                          <w:szCs w:val="32"/>
                        </w:rPr>
                        <w:t>regionálny produkt PONITRIE</w:t>
                      </w: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05C68" w:rsidRPr="0004749C" w:rsidRDefault="00105C68" w:rsidP="0085719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 služby a produkty cestovného ruchu</w:t>
                      </w:r>
                    </w:p>
                    <w:p w:rsidR="00105C68" w:rsidRPr="00EA7513" w:rsidRDefault="00105C68" w:rsidP="0085719D">
                      <w:pPr>
                        <w:jc w:val="center"/>
                        <w:rPr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19D" w:rsidRDefault="0085719D" w:rsidP="0085719D">
      <w:pPr>
        <w:spacing w:after="120"/>
        <w:rPr>
          <w:b/>
          <w:sz w:val="20"/>
          <w:szCs w:val="20"/>
        </w:rPr>
      </w:pPr>
    </w:p>
    <w:p w:rsidR="0085719D" w:rsidRPr="00362852" w:rsidRDefault="0085719D" w:rsidP="0085719D">
      <w:pPr>
        <w:shd w:val="clear" w:color="auto" w:fill="E1B928"/>
        <w:spacing w:after="240" w:line="240" w:lineRule="auto"/>
        <w:jc w:val="both"/>
        <w:rPr>
          <w:rFonts w:eastAsia="Times New Roman" w:cs="Times New Roman"/>
          <w:b/>
          <w:bCs/>
          <w:sz w:val="24"/>
          <w:lang w:eastAsia="sk-SK"/>
        </w:rPr>
      </w:pPr>
      <w:r w:rsidRPr="00362852">
        <w:rPr>
          <w:rFonts w:eastAsia="Times New Roman" w:cs="Times New Roman"/>
          <w:b/>
          <w:bCs/>
          <w:sz w:val="24"/>
          <w:lang w:eastAsia="sk-SK"/>
        </w:rPr>
        <w:t>Údaje o žiadateľovi</w:t>
      </w:r>
    </w:p>
    <w:tbl>
      <w:tblPr>
        <w:tblStyle w:val="Mriekatabuky"/>
        <w:tblW w:w="9639" w:type="dxa"/>
        <w:tblInd w:w="108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053"/>
        <w:gridCol w:w="206"/>
        <w:gridCol w:w="1030"/>
        <w:gridCol w:w="404"/>
        <w:gridCol w:w="425"/>
        <w:gridCol w:w="612"/>
        <w:gridCol w:w="2082"/>
        <w:gridCol w:w="850"/>
        <w:gridCol w:w="1559"/>
      </w:tblGrid>
      <w:tr w:rsidR="0085719D" w:rsidRPr="00362852" w:rsidTr="00105C68">
        <w:trPr>
          <w:trHeight w:val="364"/>
        </w:trPr>
        <w:tc>
          <w:tcPr>
            <w:tcW w:w="9639" w:type="dxa"/>
            <w:gridSpan w:val="11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rPr>
                <w:b/>
              </w:rPr>
              <w:t>Podnikateľský subjekt</w:t>
            </w:r>
            <w:r w:rsidR="00164E70">
              <w:rPr>
                <w:b/>
              </w:rPr>
              <w:t>/subjekt oprávnený na podnikanie (vrátane OZ so živnostenským oprávnením)</w:t>
            </w:r>
          </w:p>
        </w:tc>
      </w:tr>
      <w:tr w:rsidR="0085719D" w:rsidRPr="00362852" w:rsidTr="00105C68">
        <w:trPr>
          <w:trHeight w:val="385"/>
        </w:trPr>
        <w:tc>
          <w:tcPr>
            <w:tcW w:w="2471" w:type="dxa"/>
            <w:gridSpan w:val="3"/>
            <w:vAlign w:val="bottom"/>
          </w:tcPr>
          <w:p w:rsidR="0085719D" w:rsidRPr="00362852" w:rsidRDefault="0085719D" w:rsidP="00105C68">
            <w:pPr>
              <w:spacing w:before="240"/>
              <w:rPr>
                <w:b/>
              </w:rPr>
            </w:pPr>
            <w:r w:rsidRPr="00362852">
              <w:rPr>
                <w:b/>
              </w:rPr>
              <w:t xml:space="preserve">Obchodné meno: </w:t>
            </w:r>
          </w:p>
        </w:tc>
        <w:tc>
          <w:tcPr>
            <w:tcW w:w="7168" w:type="dxa"/>
            <w:gridSpan w:val="8"/>
            <w:vAlign w:val="bottom"/>
          </w:tcPr>
          <w:p w:rsidR="0085719D" w:rsidRPr="00362852" w:rsidRDefault="0085719D" w:rsidP="00105C68">
            <w:pPr>
              <w:spacing w:before="240"/>
            </w:pPr>
          </w:p>
        </w:tc>
      </w:tr>
      <w:tr w:rsidR="0085719D" w:rsidRPr="00362852" w:rsidTr="00105C68">
        <w:trPr>
          <w:trHeight w:val="364"/>
        </w:trPr>
        <w:tc>
          <w:tcPr>
            <w:tcW w:w="2677" w:type="dxa"/>
            <w:gridSpan w:val="4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 xml:space="preserve">Právna forma: </w:t>
            </w:r>
          </w:p>
        </w:tc>
        <w:tc>
          <w:tcPr>
            <w:tcW w:w="1030" w:type="dxa"/>
            <w:vAlign w:val="bottom"/>
          </w:tcPr>
          <w:p w:rsidR="0085719D" w:rsidRPr="00362852" w:rsidRDefault="0085719D" w:rsidP="00105C68">
            <w:pPr>
              <w:spacing w:before="120"/>
              <w:ind w:left="-250"/>
            </w:pPr>
            <w:r w:rsidRPr="00362852">
              <w:t>...</w:t>
            </w:r>
          </w:p>
        </w:tc>
        <w:tc>
          <w:tcPr>
            <w:tcW w:w="1441" w:type="dxa"/>
            <w:gridSpan w:val="3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IČO</w:t>
            </w:r>
          </w:p>
        </w:tc>
        <w:tc>
          <w:tcPr>
            <w:tcW w:w="2082" w:type="dxa"/>
            <w:vAlign w:val="bottom"/>
          </w:tcPr>
          <w:p w:rsidR="0085719D" w:rsidRPr="00362852" w:rsidRDefault="0085719D" w:rsidP="00105C68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DIČ</w:t>
            </w:r>
          </w:p>
        </w:tc>
        <w:tc>
          <w:tcPr>
            <w:tcW w:w="1559" w:type="dxa"/>
            <w:vAlign w:val="bottom"/>
          </w:tcPr>
          <w:p w:rsidR="0085719D" w:rsidRPr="00362852" w:rsidRDefault="0085719D" w:rsidP="00105C68">
            <w:pPr>
              <w:spacing w:before="120"/>
            </w:pPr>
          </w:p>
        </w:tc>
      </w:tr>
      <w:tr w:rsidR="0085719D" w:rsidRPr="00362852" w:rsidTr="00105C68">
        <w:trPr>
          <w:trHeight w:val="364"/>
        </w:trPr>
        <w:tc>
          <w:tcPr>
            <w:tcW w:w="4111" w:type="dxa"/>
            <w:gridSpan w:val="6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Štatutárny zástupca (u právnických osôb):</w:t>
            </w:r>
          </w:p>
        </w:tc>
        <w:tc>
          <w:tcPr>
            <w:tcW w:w="5528" w:type="dxa"/>
            <w:gridSpan w:val="5"/>
            <w:vAlign w:val="bottom"/>
          </w:tcPr>
          <w:p w:rsidR="0085719D" w:rsidRPr="00362852" w:rsidRDefault="0085719D" w:rsidP="00105C68">
            <w:pPr>
              <w:spacing w:before="120"/>
            </w:pPr>
          </w:p>
        </w:tc>
      </w:tr>
      <w:tr w:rsidR="0085719D" w:rsidRPr="00362852" w:rsidTr="00105C68">
        <w:trPr>
          <w:trHeight w:val="364"/>
        </w:trPr>
        <w:tc>
          <w:tcPr>
            <w:tcW w:w="9639" w:type="dxa"/>
            <w:gridSpan w:val="11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rPr>
                <w:b/>
              </w:rPr>
              <w:t>Sídlo žiadateľa:</w:t>
            </w:r>
          </w:p>
        </w:tc>
      </w:tr>
      <w:tr w:rsidR="0085719D" w:rsidRPr="00362852" w:rsidTr="00105C68">
        <w:trPr>
          <w:trHeight w:val="364"/>
        </w:trPr>
        <w:tc>
          <w:tcPr>
            <w:tcW w:w="851" w:type="dxa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Ulica</w:t>
            </w:r>
          </w:p>
        </w:tc>
        <w:tc>
          <w:tcPr>
            <w:tcW w:w="2856" w:type="dxa"/>
            <w:gridSpan w:val="4"/>
            <w:vAlign w:val="bottom"/>
          </w:tcPr>
          <w:p w:rsidR="0085719D" w:rsidRPr="00362852" w:rsidRDefault="0085719D" w:rsidP="00105C68">
            <w:pPr>
              <w:spacing w:before="120"/>
              <w:ind w:left="176"/>
            </w:pPr>
          </w:p>
        </w:tc>
        <w:tc>
          <w:tcPr>
            <w:tcW w:w="829" w:type="dxa"/>
            <w:gridSpan w:val="2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Obec</w:t>
            </w:r>
          </w:p>
        </w:tc>
        <w:tc>
          <w:tcPr>
            <w:tcW w:w="2694" w:type="dxa"/>
            <w:gridSpan w:val="2"/>
            <w:vAlign w:val="bottom"/>
          </w:tcPr>
          <w:p w:rsidR="0085719D" w:rsidRPr="00362852" w:rsidRDefault="0085719D" w:rsidP="00105C68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PSČ</w:t>
            </w:r>
          </w:p>
        </w:tc>
        <w:tc>
          <w:tcPr>
            <w:tcW w:w="1559" w:type="dxa"/>
            <w:vAlign w:val="bottom"/>
          </w:tcPr>
          <w:p w:rsidR="0085719D" w:rsidRPr="00362852" w:rsidRDefault="0085719D" w:rsidP="00105C68">
            <w:pPr>
              <w:spacing w:before="120"/>
            </w:pPr>
          </w:p>
        </w:tc>
      </w:tr>
      <w:tr w:rsidR="0085719D" w:rsidRPr="00362852" w:rsidTr="00105C68">
        <w:trPr>
          <w:trHeight w:val="364"/>
        </w:trPr>
        <w:tc>
          <w:tcPr>
            <w:tcW w:w="9639" w:type="dxa"/>
            <w:gridSpan w:val="11"/>
            <w:vAlign w:val="bottom"/>
          </w:tcPr>
          <w:p w:rsidR="0085719D" w:rsidRPr="00362852" w:rsidRDefault="0085719D" w:rsidP="00105C68">
            <w:pPr>
              <w:spacing w:before="120"/>
              <w:rPr>
                <w:b/>
              </w:rPr>
            </w:pPr>
            <w:r w:rsidRPr="00362852">
              <w:rPr>
                <w:b/>
              </w:rPr>
              <w:t xml:space="preserve">Kontaktné údaje: </w:t>
            </w:r>
          </w:p>
        </w:tc>
      </w:tr>
      <w:tr w:rsidR="0085719D" w:rsidRPr="00362852" w:rsidTr="00105C68">
        <w:trPr>
          <w:trHeight w:val="380"/>
        </w:trPr>
        <w:tc>
          <w:tcPr>
            <w:tcW w:w="1418" w:type="dxa"/>
            <w:gridSpan w:val="2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Meno osoby:</w:t>
            </w:r>
          </w:p>
        </w:tc>
        <w:tc>
          <w:tcPr>
            <w:tcW w:w="2289" w:type="dxa"/>
            <w:gridSpan w:val="3"/>
            <w:vAlign w:val="bottom"/>
          </w:tcPr>
          <w:p w:rsidR="0085719D" w:rsidRPr="00362852" w:rsidRDefault="0085719D" w:rsidP="00105C68">
            <w:pPr>
              <w:spacing w:before="120"/>
              <w:ind w:left="176"/>
            </w:pPr>
          </w:p>
        </w:tc>
        <w:tc>
          <w:tcPr>
            <w:tcW w:w="1441" w:type="dxa"/>
            <w:gridSpan w:val="3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telefón:</w:t>
            </w:r>
          </w:p>
        </w:tc>
        <w:tc>
          <w:tcPr>
            <w:tcW w:w="2082" w:type="dxa"/>
            <w:vAlign w:val="bottom"/>
          </w:tcPr>
          <w:p w:rsidR="0085719D" w:rsidRPr="00362852" w:rsidRDefault="0085719D" w:rsidP="00105C68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85719D" w:rsidRPr="00362852" w:rsidRDefault="0085719D" w:rsidP="00105C68">
            <w:pPr>
              <w:spacing w:before="120"/>
            </w:pPr>
            <w:r w:rsidRPr="00362852">
              <w:t>email:</w:t>
            </w:r>
          </w:p>
        </w:tc>
        <w:tc>
          <w:tcPr>
            <w:tcW w:w="1559" w:type="dxa"/>
            <w:vAlign w:val="bottom"/>
          </w:tcPr>
          <w:p w:rsidR="0085719D" w:rsidRPr="00362852" w:rsidRDefault="0085719D" w:rsidP="00105C68">
            <w:pPr>
              <w:spacing w:before="120"/>
            </w:pPr>
          </w:p>
        </w:tc>
      </w:tr>
    </w:tbl>
    <w:p w:rsidR="0085719D" w:rsidRDefault="0085719D" w:rsidP="0085719D">
      <w:pPr>
        <w:spacing w:after="120" w:line="240" w:lineRule="auto"/>
      </w:pPr>
    </w:p>
    <w:p w:rsidR="0085719D" w:rsidRPr="002D22EB" w:rsidRDefault="0085719D" w:rsidP="0085719D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 w:rsidRPr="002D22EB">
        <w:rPr>
          <w:rFonts w:eastAsia="Times New Roman" w:cs="Times New Roman"/>
          <w:b/>
          <w:sz w:val="24"/>
          <w:lang w:eastAsia="sk-SK"/>
        </w:rPr>
        <w:t>Charakteristika žiadateľa</w:t>
      </w:r>
    </w:p>
    <w:p w:rsidR="0085719D" w:rsidRDefault="0085719D" w:rsidP="0085719D">
      <w:pPr>
        <w:spacing w:before="120" w:after="120" w:line="360" w:lineRule="auto"/>
      </w:pPr>
      <w:r>
        <w:t xml:space="preserve">Stručne opíšte Vašu činnosť, </w:t>
      </w:r>
      <w:r w:rsidR="00164E70">
        <w:t>históriu podniku/zariadenia, tradíciu v poskytovaní služieb a pod.</w:t>
      </w:r>
      <w:r>
        <w:t xml:space="preserve"> </w:t>
      </w:r>
    </w:p>
    <w:p w:rsidR="0085719D" w:rsidRDefault="0085719D" w:rsidP="0085719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85719D" w:rsidRDefault="0085719D" w:rsidP="0085719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85719D" w:rsidRDefault="0085719D" w:rsidP="0085719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85719D" w:rsidRDefault="0085719D" w:rsidP="0085719D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164E70" w:rsidRDefault="00164E70" w:rsidP="00164E7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164E70" w:rsidRDefault="00164E70" w:rsidP="00164E7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164E70" w:rsidRDefault="00164E70" w:rsidP="00164E7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85719D" w:rsidRDefault="0085719D" w:rsidP="0085719D">
      <w:pPr>
        <w:spacing w:after="120" w:line="240" w:lineRule="auto"/>
      </w:pPr>
    </w:p>
    <w:p w:rsidR="00164E70" w:rsidRDefault="00164E70" w:rsidP="00164E70">
      <w:pPr>
        <w:spacing w:after="0" w:line="240" w:lineRule="auto"/>
        <w:jc w:val="both"/>
        <w:rPr>
          <w:b/>
          <w:sz w:val="26"/>
          <w:szCs w:val="26"/>
        </w:rPr>
      </w:pPr>
      <w:r w:rsidRPr="00362852">
        <w:rPr>
          <w:b/>
          <w:sz w:val="26"/>
          <w:szCs w:val="26"/>
        </w:rPr>
        <w:t xml:space="preserve">Žiadam o udelenie značky  </w:t>
      </w:r>
      <w:r w:rsidRPr="00362852">
        <w:rPr>
          <w:b/>
          <w:i/>
          <w:color w:val="8C5028"/>
          <w:sz w:val="26"/>
          <w:szCs w:val="26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>
        <w:rPr>
          <w:b/>
          <w:sz w:val="26"/>
          <w:szCs w:val="26"/>
        </w:rPr>
        <w:t>na</w:t>
      </w:r>
      <w:r w:rsidRPr="00164E70">
        <w:rPr>
          <w:b/>
          <w:sz w:val="26"/>
          <w:szCs w:val="26"/>
          <w:vertAlign w:val="superscript"/>
        </w:rPr>
        <w:t>1</w:t>
      </w:r>
      <w:r w:rsidRPr="00362852">
        <w:rPr>
          <w:b/>
          <w:sz w:val="26"/>
          <w:szCs w:val="26"/>
        </w:rPr>
        <w:t>:</w:t>
      </w:r>
    </w:p>
    <w:p w:rsidR="00164E70" w:rsidRPr="00F2218D" w:rsidRDefault="00164E70" w:rsidP="00164E70">
      <w:pPr>
        <w:spacing w:after="0" w:line="240" w:lineRule="auto"/>
        <w:jc w:val="both"/>
        <w:rPr>
          <w:b/>
        </w:rPr>
      </w:pPr>
      <w:r w:rsidRPr="00EF33E4">
        <w:sym w:font="Symbol" w:char="F07F"/>
      </w:r>
      <w:r w:rsidRPr="00F92555">
        <w:rPr>
          <w:b/>
        </w:rPr>
        <w:t xml:space="preserve"> samostatnú </w:t>
      </w:r>
      <w:r>
        <w:rPr>
          <w:b/>
        </w:rPr>
        <w:t xml:space="preserve">službu  </w:t>
      </w:r>
      <w:r w:rsidRPr="00EF33E4">
        <w:tab/>
      </w:r>
      <w:r>
        <w:tab/>
      </w:r>
    </w:p>
    <w:p w:rsidR="00164E70" w:rsidRDefault="00164E70" w:rsidP="00164E70">
      <w:pPr>
        <w:spacing w:after="0" w:line="240" w:lineRule="auto"/>
        <w:jc w:val="both"/>
      </w:pPr>
      <w:r w:rsidRPr="00EF33E4">
        <w:sym w:font="Symbol" w:char="F07F"/>
      </w:r>
      <w:r w:rsidRPr="00EF33E4">
        <w:t xml:space="preserve"> </w:t>
      </w:r>
      <w:r>
        <w:rPr>
          <w:b/>
        </w:rPr>
        <w:t xml:space="preserve">balík neoddeliteľných služieb  </w:t>
      </w:r>
      <w:r>
        <w:t>(produkt)</w:t>
      </w:r>
      <w:bookmarkStart w:id="0" w:name="_GoBack"/>
      <w:bookmarkEnd w:id="0"/>
    </w:p>
    <w:p w:rsidR="00164E70" w:rsidRDefault="00164E70" w:rsidP="0085719D">
      <w:pPr>
        <w:spacing w:after="120" w:line="240" w:lineRule="auto"/>
      </w:pPr>
    </w:p>
    <w:p w:rsidR="00164E70" w:rsidRDefault="00164E70" w:rsidP="00164E70">
      <w:pPr>
        <w:pBdr>
          <w:top w:val="single" w:sz="4" w:space="1" w:color="auto"/>
        </w:pBdr>
        <w:spacing w:after="120" w:line="240" w:lineRule="auto"/>
      </w:pPr>
      <w:r>
        <w:rPr>
          <w:rStyle w:val="Odkaznapoznmkupodiarou"/>
        </w:rPr>
        <w:footnoteRef/>
      </w:r>
      <w:r>
        <w:t xml:space="preserve">označte krížikom </w:t>
      </w:r>
      <w:r w:rsidRPr="007244E3">
        <w:t xml:space="preserve">jednu </w:t>
      </w:r>
      <w:r>
        <w:t>z možnost</w:t>
      </w:r>
      <w:r w:rsidR="00111E08">
        <w:t>í</w:t>
      </w:r>
    </w:p>
    <w:p w:rsidR="00164E70" w:rsidRPr="000D0FF8" w:rsidRDefault="00164E70" w:rsidP="00164E70">
      <w:pPr>
        <w:pBdr>
          <w:top w:val="single" w:sz="4" w:space="1" w:color="auto"/>
        </w:pBdr>
        <w:spacing w:after="120" w:line="240" w:lineRule="auto"/>
      </w:pPr>
    </w:p>
    <w:p w:rsidR="0085719D" w:rsidRPr="00362852" w:rsidRDefault="00164E70" w:rsidP="0085719D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>
        <w:rPr>
          <w:rFonts w:eastAsia="Times New Roman" w:cs="Times New Roman"/>
          <w:b/>
          <w:sz w:val="24"/>
          <w:lang w:eastAsia="sk-SK"/>
        </w:rPr>
        <w:lastRenderedPageBreak/>
        <w:t>Základné informácie o službách, na ktoré žiadate udelenie značky</w:t>
      </w:r>
    </w:p>
    <w:tbl>
      <w:tblPr>
        <w:tblW w:w="9639" w:type="dxa"/>
        <w:jc w:val="center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551"/>
        <w:gridCol w:w="2637"/>
      </w:tblGrid>
      <w:tr w:rsidR="00105C68" w:rsidRPr="00164E70" w:rsidTr="00105C68">
        <w:trPr>
          <w:trHeight w:val="395"/>
          <w:jc w:val="center"/>
        </w:trPr>
        <w:tc>
          <w:tcPr>
            <w:tcW w:w="44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single" w:sz="6" w:space="0" w:color="7B7B7B" w:themeColor="accent3" w:themeShade="BF"/>
              <w:right w:val="single" w:sz="12" w:space="0" w:color="7B7B7B" w:themeColor="accent3" w:themeShade="BF"/>
            </w:tcBorders>
            <w:shd w:val="clear" w:color="auto" w:fill="E1B928"/>
          </w:tcPr>
          <w:p w:rsidR="00164E70" w:rsidRPr="003608AE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Služba</w:t>
            </w:r>
          </w:p>
        </w:tc>
        <w:tc>
          <w:tcPr>
            <w:tcW w:w="25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single" w:sz="6" w:space="0" w:color="7B7B7B" w:themeColor="accent3" w:themeShade="BF"/>
              <w:right w:val="single" w:sz="12" w:space="0" w:color="7B7B7B" w:themeColor="accent3" w:themeShade="BF"/>
            </w:tcBorders>
            <w:shd w:val="clear" w:color="auto" w:fill="E1B928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zariadenia/</w:t>
            </w:r>
          </w:p>
          <w:p w:rsidR="00164E70" w:rsidRPr="003608AE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miesta poskytovania služby </w:t>
            </w:r>
          </w:p>
        </w:tc>
        <w:tc>
          <w:tcPr>
            <w:tcW w:w="263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single" w:sz="6" w:space="0" w:color="7B7B7B" w:themeColor="accent3" w:themeShade="BF"/>
              <w:right w:val="single" w:sz="12" w:space="0" w:color="7B7B7B" w:themeColor="accent3" w:themeShade="BF"/>
            </w:tcBorders>
            <w:shd w:val="clear" w:color="auto" w:fill="E1B928"/>
          </w:tcPr>
          <w:p w:rsidR="00164E70" w:rsidRPr="003608AE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</w:tr>
      <w:tr w:rsidR="00164E70" w:rsidRPr="00536F20" w:rsidTr="00164E70">
        <w:trPr>
          <w:trHeight w:val="395"/>
          <w:jc w:val="center"/>
        </w:trPr>
        <w:tc>
          <w:tcPr>
            <w:tcW w:w="4451" w:type="dxa"/>
            <w:tcBorders>
              <w:top w:val="single" w:sz="6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4E70" w:rsidRPr="00536F20" w:rsidTr="00164E70">
        <w:trPr>
          <w:trHeight w:val="395"/>
          <w:jc w:val="center"/>
        </w:trPr>
        <w:tc>
          <w:tcPr>
            <w:tcW w:w="44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4E70" w:rsidRPr="00536F20" w:rsidTr="00164E70">
        <w:trPr>
          <w:trHeight w:val="395"/>
          <w:jc w:val="center"/>
        </w:trPr>
        <w:tc>
          <w:tcPr>
            <w:tcW w:w="44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4E70" w:rsidRPr="00536F20" w:rsidTr="00164E70">
        <w:trPr>
          <w:trHeight w:val="395"/>
          <w:jc w:val="center"/>
        </w:trPr>
        <w:tc>
          <w:tcPr>
            <w:tcW w:w="44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4E70" w:rsidRPr="00536F20" w:rsidTr="00164E70">
        <w:trPr>
          <w:trHeight w:val="395"/>
          <w:jc w:val="center"/>
        </w:trPr>
        <w:tc>
          <w:tcPr>
            <w:tcW w:w="44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4E70" w:rsidRPr="00536F20" w:rsidTr="00164E70">
        <w:trPr>
          <w:trHeight w:val="395"/>
          <w:jc w:val="center"/>
        </w:trPr>
        <w:tc>
          <w:tcPr>
            <w:tcW w:w="44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4E70" w:rsidRPr="00536F20" w:rsidTr="00164E70">
        <w:trPr>
          <w:trHeight w:val="395"/>
          <w:jc w:val="center"/>
        </w:trPr>
        <w:tc>
          <w:tcPr>
            <w:tcW w:w="44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ashSmallGap" w:sz="4" w:space="0" w:color="auto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4E70" w:rsidRPr="00536F20" w:rsidTr="00164E70">
        <w:trPr>
          <w:trHeight w:val="283"/>
          <w:jc w:val="center"/>
        </w:trPr>
        <w:tc>
          <w:tcPr>
            <w:tcW w:w="9639" w:type="dxa"/>
            <w:gridSpan w:val="3"/>
            <w:tcBorders>
              <w:top w:val="nil"/>
              <w:left w:val="single" w:sz="12" w:space="0" w:color="7B7B7B" w:themeColor="accent3" w:themeShade="BF"/>
              <w:bottom w:val="single" w:sz="12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</w:tcPr>
          <w:p w:rsidR="00164E70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4E70" w:rsidRPr="003608AE" w:rsidRDefault="00164E70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Internetová stránka </w:t>
            </w:r>
            <w:r>
              <w:rPr>
                <w:b/>
                <w:sz w:val="20"/>
                <w:szCs w:val="20"/>
              </w:rPr>
              <w:t>žiadateľa</w:t>
            </w:r>
            <w:r w:rsidRPr="003608A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64E70" w:rsidRDefault="00164E70" w:rsidP="00D045FA">
      <w:pPr>
        <w:spacing w:after="0" w:line="240" w:lineRule="auto"/>
        <w:rPr>
          <w:b/>
        </w:rPr>
      </w:pPr>
    </w:p>
    <w:p w:rsidR="00164E70" w:rsidRPr="00164E70" w:rsidRDefault="00164E70" w:rsidP="00164E70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>
        <w:rPr>
          <w:rFonts w:eastAsia="Times New Roman" w:cs="Times New Roman"/>
          <w:b/>
          <w:sz w:val="24"/>
          <w:lang w:eastAsia="sk-SK"/>
        </w:rPr>
        <w:t>Charakteristika služieb</w:t>
      </w:r>
    </w:p>
    <w:p w:rsidR="00D045FA" w:rsidRDefault="00D045FA" w:rsidP="00D045FA">
      <w:pPr>
        <w:spacing w:before="120" w:after="120" w:line="360" w:lineRule="auto"/>
        <w:jc w:val="both"/>
      </w:pPr>
      <w:r>
        <w:t xml:space="preserve">Opíšte služby, na ktoré žiadate o udelenie značky (napríklad kapacita zariadenia, prevádzková doba, vybavenie, pre koho sú služby určené, v ktorom ročnom období sú poskytované, a pod.). V prípade, že žiadate o udelenie značky na balík služieb opíšte postupnosť a nadväznosť služieb v balíku:       </w:t>
      </w: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5FA" w:rsidRPr="00202684" w:rsidRDefault="00D045FA" w:rsidP="00D045FA">
      <w:pPr>
        <w:spacing w:before="120" w:after="120" w:line="360" w:lineRule="auto"/>
      </w:pPr>
      <w:r w:rsidRPr="00202684"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 xml:space="preserve">užívanie značky </w:t>
      </w:r>
      <w:r w:rsidRPr="00D045FA">
        <w:rPr>
          <w:b/>
          <w:i/>
          <w:color w:val="8C5028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 w:rsidRPr="00202684">
        <w:t>a budem sa nimi riadiť a rešpektovať ich.</w:t>
      </w:r>
    </w:p>
    <w:p w:rsidR="00D045FA" w:rsidRPr="00111E08" w:rsidRDefault="00D045FA" w:rsidP="00D045FA">
      <w:pPr>
        <w:tabs>
          <w:tab w:val="left" w:pos="284"/>
        </w:tabs>
        <w:suppressAutoHyphens/>
        <w:spacing w:before="120" w:after="0" w:line="240" w:lineRule="auto"/>
        <w:jc w:val="both"/>
      </w:pPr>
      <w:r w:rsidRPr="00111E08">
        <w:t xml:space="preserve">Prehlasujem, že údaje uvedené v tejto žiadosti (vrátane príloh) sú úplné, pravdivé, neskreslené a je možné ich dokumentovať. Prehlasujem, že </w:t>
      </w:r>
      <w:r w:rsidRPr="00111E08">
        <w:rPr>
          <w:rFonts w:cs="Arial"/>
        </w:rPr>
        <w:t xml:space="preserve">všetky úradne neosvedčené fotokópie (prílohy) predložené k žiadosti súhlasia s originálmi. </w:t>
      </w:r>
      <w:r w:rsidRPr="00111E08">
        <w:t xml:space="preserve"> </w:t>
      </w:r>
    </w:p>
    <w:p w:rsidR="00D045FA" w:rsidRDefault="00D045FA" w:rsidP="00D045FA">
      <w:pPr>
        <w:spacing w:after="0" w:line="240" w:lineRule="auto"/>
      </w:pPr>
    </w:p>
    <w:p w:rsidR="00D045FA" w:rsidRDefault="00D045FA" w:rsidP="00D045FA">
      <w:pPr>
        <w:spacing w:after="0" w:line="240" w:lineRule="auto"/>
      </w:pPr>
    </w:p>
    <w:p w:rsidR="00D045FA" w:rsidRDefault="00D045FA" w:rsidP="00D045FA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  <w:t xml:space="preserve">             </w:t>
      </w:r>
    </w:p>
    <w:p w:rsidR="00D045FA" w:rsidRDefault="00D045FA" w:rsidP="00D045FA">
      <w:pPr>
        <w:spacing w:after="0" w:line="240" w:lineRule="auto"/>
        <w:ind w:left="4956" w:firstLine="708"/>
      </w:pP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D045FA" w:rsidRDefault="00D045FA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Pr="00C82471" w:rsidRDefault="00105C68" w:rsidP="00105C68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>Príloha A: Doklad</w:t>
      </w:r>
      <w:r>
        <w:rPr>
          <w:b/>
          <w:sz w:val="24"/>
          <w:szCs w:val="24"/>
        </w:rPr>
        <w:t>y preukazujúce plnenie</w:t>
      </w:r>
      <w:r w:rsidRPr="00C82471">
        <w:rPr>
          <w:b/>
          <w:sz w:val="24"/>
          <w:szCs w:val="24"/>
        </w:rPr>
        <w:t xml:space="preserve"> základných kritérií </w:t>
      </w:r>
      <w:r>
        <w:rPr>
          <w:b/>
          <w:sz w:val="24"/>
          <w:szCs w:val="24"/>
        </w:rPr>
        <w:t>poskytovateľa služby</w:t>
      </w:r>
      <w:r w:rsidRPr="00C82471">
        <w:rPr>
          <w:b/>
          <w:sz w:val="24"/>
          <w:szCs w:val="24"/>
        </w:rPr>
        <w:t xml:space="preserve"> </w:t>
      </w:r>
    </w:p>
    <w:p w:rsidR="00105C68" w:rsidRPr="00C82471" w:rsidRDefault="00105C68" w:rsidP="00105C68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105C68" w:rsidRPr="00441A46" w:rsidRDefault="00105C68" w:rsidP="00105C68">
      <w:pPr>
        <w:spacing w:after="0" w:line="200" w:lineRule="atLeast"/>
        <w:jc w:val="both"/>
        <w:rPr>
          <w:b/>
          <w:lang w:eastAsia="sk-SK"/>
        </w:rPr>
      </w:pPr>
    </w:p>
    <w:tbl>
      <w:tblPr>
        <w:tblW w:w="9103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79"/>
        <w:gridCol w:w="1047"/>
      </w:tblGrid>
      <w:tr w:rsidR="00105C68" w:rsidRPr="00525D05" w:rsidTr="00105C68">
        <w:trPr>
          <w:trHeight w:val="274"/>
        </w:trPr>
        <w:tc>
          <w:tcPr>
            <w:tcW w:w="407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ind w:left="65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105C68" w:rsidRPr="00525D05" w:rsidTr="00105C68">
        <w:trPr>
          <w:trHeight w:val="430"/>
        </w:trPr>
        <w:tc>
          <w:tcPr>
            <w:tcW w:w="4077" w:type="dxa"/>
            <w:vMerge w:val="restart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9C2E41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FO –</w:t>
            </w:r>
            <w:r w:rsidRPr="009C2E41">
              <w:rPr>
                <w:sz w:val="20"/>
                <w:szCs w:val="20"/>
              </w:rPr>
              <w:t xml:space="preserve"> </w:t>
            </w:r>
            <w:r w:rsidRPr="009C2E41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zo živnostenského registra alebo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05C68" w:rsidRPr="00525D05" w:rsidTr="00105C68">
        <w:trPr>
          <w:trHeight w:val="408"/>
        </w:trPr>
        <w:tc>
          <w:tcPr>
            <w:tcW w:w="4077" w:type="dxa"/>
            <w:vMerge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07346F">
              <w:rPr>
                <w:sz w:val="20"/>
                <w:szCs w:val="20"/>
              </w:rPr>
              <w:t>Živnostenský list, adresa prevádzkarne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05C68" w:rsidRPr="00525D05" w:rsidTr="00105C68">
        <w:trPr>
          <w:trHeight w:val="372"/>
        </w:trPr>
        <w:tc>
          <w:tcPr>
            <w:tcW w:w="4077" w:type="dxa"/>
            <w:vMerge w:val="restart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9C2E41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PO – podnikateľ</w:t>
            </w:r>
            <w:r w:rsidRPr="009C2E41">
              <w:rPr>
                <w:sz w:val="20"/>
                <w:szCs w:val="20"/>
              </w:rPr>
              <w:t xml:space="preserve"> </w:t>
            </w:r>
          </w:p>
          <w:p w:rsidR="00105C68" w:rsidRPr="009C2E41" w:rsidRDefault="00105C68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E41">
              <w:rPr>
                <w:sz w:val="20"/>
                <w:szCs w:val="20"/>
              </w:rPr>
              <w:t xml:space="preserve">(s.r.o., </w:t>
            </w:r>
            <w:proofErr w:type="spellStart"/>
            <w:r w:rsidRPr="009C2E41">
              <w:rPr>
                <w:sz w:val="20"/>
                <w:szCs w:val="20"/>
              </w:rPr>
              <w:t>a.s</w:t>
            </w:r>
            <w:proofErr w:type="spellEnd"/>
            <w:r w:rsidRPr="009C2E41">
              <w:rPr>
                <w:sz w:val="20"/>
                <w:szCs w:val="20"/>
              </w:rPr>
              <w:t>., komanditn</w:t>
            </w:r>
            <w:r>
              <w:rPr>
                <w:sz w:val="20"/>
                <w:szCs w:val="20"/>
              </w:rPr>
              <w:t>á spoločnosť, družstvo, apod.)</w:t>
            </w: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 obchodného registra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05C68" w:rsidRPr="00525D05" w:rsidTr="00105C68">
        <w:trPr>
          <w:trHeight w:val="493"/>
        </w:trPr>
        <w:tc>
          <w:tcPr>
            <w:tcW w:w="4077" w:type="dxa"/>
            <w:vMerge/>
            <w:tcBorders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9C2E41" w:rsidRDefault="00105C68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7346F">
              <w:rPr>
                <w:sz w:val="20"/>
                <w:szCs w:val="20"/>
              </w:rPr>
              <w:t>dresa prevádzkarne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05C68" w:rsidRPr="00525D05" w:rsidTr="00105C68">
        <w:trPr>
          <w:trHeight w:val="401"/>
        </w:trPr>
        <w:tc>
          <w:tcPr>
            <w:tcW w:w="407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9C2E41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Slobodné povolanie</w:t>
            </w:r>
            <w:r w:rsidRPr="009C2E41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05C68" w:rsidRPr="00525D05" w:rsidTr="00105C68">
        <w:trPr>
          <w:trHeight w:val="322"/>
        </w:trPr>
        <w:tc>
          <w:tcPr>
            <w:tcW w:w="4077" w:type="dxa"/>
            <w:vMerge w:val="restart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9C2E41" w:rsidRDefault="00105C68" w:rsidP="00105C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05C68" w:rsidRPr="00525D05" w:rsidTr="00105C68">
        <w:trPr>
          <w:trHeight w:val="428"/>
        </w:trPr>
        <w:tc>
          <w:tcPr>
            <w:tcW w:w="4077" w:type="dxa"/>
            <w:vMerge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Živnostenské oprávnenie 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05C68" w:rsidRPr="00525D05" w:rsidTr="00105C68">
        <w:trPr>
          <w:trHeight w:val="442"/>
        </w:trPr>
        <w:tc>
          <w:tcPr>
            <w:tcW w:w="4077" w:type="dxa"/>
            <w:vMerge w:val="restart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 xml:space="preserve">PO </w:t>
            </w:r>
            <w:r>
              <w:rPr>
                <w:b/>
                <w:sz w:val="20"/>
                <w:szCs w:val="20"/>
              </w:rPr>
              <w:t>nezriadená za účelom podnikania</w:t>
            </w:r>
            <w:r w:rsidRPr="009C2E41">
              <w:rPr>
                <w:sz w:val="20"/>
                <w:szCs w:val="20"/>
              </w:rPr>
              <w:t xml:space="preserve"> </w:t>
            </w:r>
          </w:p>
          <w:p w:rsidR="00105C68" w:rsidRPr="009C2E41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sz w:val="20"/>
                <w:szCs w:val="20"/>
              </w:rPr>
              <w:t xml:space="preserve">(nezisková organizácia a pod.) </w:t>
            </w: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07346F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 xml:space="preserve">Výpis z registra organizácií </w:t>
            </w:r>
            <w:r>
              <w:rPr>
                <w:sz w:val="20"/>
                <w:szCs w:val="20"/>
              </w:rPr>
              <w:t>a stanovy organizácie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05C68" w:rsidRPr="00525D05" w:rsidTr="00105C68">
        <w:trPr>
          <w:trHeight w:val="432"/>
        </w:trPr>
        <w:tc>
          <w:tcPr>
            <w:tcW w:w="4077" w:type="dxa"/>
            <w:vMerge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6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12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41190D" w:rsidRDefault="00105C68" w:rsidP="00105C68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Živnos</w:t>
            </w:r>
            <w:r>
              <w:rPr>
                <w:sz w:val="20"/>
                <w:szCs w:val="20"/>
              </w:rPr>
              <w:t xml:space="preserve">tenský list alebo </w:t>
            </w:r>
            <w:r w:rsidRPr="00DF2F10">
              <w:rPr>
                <w:b/>
                <w:color w:val="C00000"/>
                <w:sz w:val="20"/>
                <w:szCs w:val="20"/>
              </w:rPr>
              <w:t>stanovy organizácie</w:t>
            </w:r>
            <w:r w:rsidRPr="00DF2F10">
              <w:rPr>
                <w:color w:val="C00000"/>
                <w:sz w:val="20"/>
                <w:szCs w:val="20"/>
              </w:rPr>
              <w:t xml:space="preserve"> v prípade žiadateľa o čestné udelenie značky</w:t>
            </w:r>
          </w:p>
        </w:tc>
        <w:tc>
          <w:tcPr>
            <w:tcW w:w="1047" w:type="dxa"/>
            <w:tcBorders>
              <w:top w:val="single" w:sz="6" w:space="0" w:color="7B7B7B" w:themeColor="accent3" w:themeShade="BF"/>
              <w:left w:val="single" w:sz="6" w:space="0" w:color="7B7B7B" w:themeColor="accent3" w:themeShade="BF"/>
              <w:bottom w:val="single" w:sz="12" w:space="0" w:color="7B7B7B" w:themeColor="accent3" w:themeShade="BF"/>
              <w:right w:val="single" w:sz="6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05C68" w:rsidRPr="00525D05" w:rsidTr="00105C68">
        <w:trPr>
          <w:trHeight w:val="432"/>
        </w:trPr>
        <w:tc>
          <w:tcPr>
            <w:tcW w:w="4077" w:type="dxa"/>
            <w:tcBorders>
              <w:top w:val="single" w:sz="6" w:space="0" w:color="7B7B7B" w:themeColor="accent3" w:themeShade="BF"/>
              <w:left w:val="nil"/>
              <w:bottom w:val="nil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single" w:sz="12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047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single" w:sz="12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105C68" w:rsidRDefault="00105C68" w:rsidP="00105C68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Default="00105C68" w:rsidP="0085719D">
      <w:pPr>
        <w:spacing w:before="240" w:after="240" w:line="240" w:lineRule="auto"/>
        <w:rPr>
          <w:b/>
        </w:rPr>
      </w:pPr>
    </w:p>
    <w:p w:rsidR="00105C68" w:rsidRPr="00D87461" w:rsidRDefault="00105C68" w:rsidP="00105C68">
      <w:pPr>
        <w:tabs>
          <w:tab w:val="left" w:pos="0"/>
        </w:tabs>
        <w:suppressAutoHyphens/>
        <w:spacing w:after="240" w:line="240" w:lineRule="auto"/>
        <w:jc w:val="both"/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B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721D9C">
        <w:rPr>
          <w:b/>
          <w:color w:val="C00000"/>
          <w:sz w:val="24"/>
          <w:szCs w:val="24"/>
        </w:rPr>
        <w:t>o plnení základných kritérií</w:t>
      </w:r>
    </w:p>
    <w:p w:rsidR="00105C68" w:rsidRPr="00CD438F" w:rsidRDefault="00105C68" w:rsidP="00105C68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CD438F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1"/>
      </w:r>
      <w:r w:rsidRPr="00CD438F">
        <w:rPr>
          <w:rFonts w:ascii="Calibri" w:hAnsi="Calibri"/>
          <w:sz w:val="22"/>
          <w:szCs w:val="22"/>
          <w:lang w:val="sk-SK"/>
        </w:rPr>
        <w:t xml:space="preserve"> ako</w:t>
      </w:r>
    </w:p>
    <w:p w:rsidR="00105C68" w:rsidRPr="00CD438F" w:rsidRDefault="00105C68" w:rsidP="00105C68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105C68" w:rsidRPr="00CD438F" w:rsidRDefault="00105C68" w:rsidP="00105C68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105C68" w:rsidRPr="00CD438F" w:rsidRDefault="00105C68" w:rsidP="00105C68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CD438F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105C68" w:rsidRPr="00286977" w:rsidRDefault="00105C68" w:rsidP="00105C68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konkurze, úpadku a ani nebol podaný návrh na konkurz zamietnutý pre nedostatok majetku, </w:t>
      </w:r>
      <w:r w:rsidRPr="00286977">
        <w:t>v súdom určenej správe alebo inom podobnom konaní</w:t>
      </w:r>
      <w:r>
        <w:t>;</w:t>
      </w:r>
    </w:p>
    <w:p w:rsidR="00105C68" w:rsidRPr="00E1534A" w:rsidRDefault="00105C68" w:rsidP="00105C68">
      <w:pPr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 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105C68" w:rsidRPr="00352702" w:rsidRDefault="00105C68" w:rsidP="00105C68">
      <w:pPr>
        <w:pStyle w:val="Odsekzoznamu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52702">
        <w:rPr>
          <w:rFonts w:asciiTheme="minorHAnsi" w:hAnsiTheme="minorHAnsi"/>
          <w:sz w:val="22"/>
          <w:szCs w:val="22"/>
        </w:rPr>
        <w:t>riadne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vediem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účtovníctvo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52702">
        <w:rPr>
          <w:rFonts w:asciiTheme="minorHAnsi" w:hAnsiTheme="minorHAnsi"/>
          <w:sz w:val="22"/>
          <w:szCs w:val="22"/>
        </w:rPr>
        <w:t>sledujem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stav majetku a </w:t>
      </w:r>
      <w:proofErr w:type="spellStart"/>
      <w:r w:rsidRPr="00352702">
        <w:rPr>
          <w:rFonts w:asciiTheme="minorHAnsi" w:hAnsiTheme="minorHAnsi"/>
          <w:sz w:val="22"/>
          <w:szCs w:val="22"/>
        </w:rPr>
        <w:t>záväzkov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52702">
        <w:rPr>
          <w:rFonts w:asciiTheme="minorHAnsi" w:hAnsiTheme="minorHAnsi"/>
          <w:sz w:val="22"/>
          <w:szCs w:val="22"/>
        </w:rPr>
        <w:t>úpadok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52702">
        <w:rPr>
          <w:rFonts w:asciiTheme="minorHAnsi" w:hAnsiTheme="minorHAnsi"/>
          <w:sz w:val="22"/>
          <w:szCs w:val="22"/>
        </w:rPr>
        <w:t>predĺženosť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352702">
        <w:rPr>
          <w:rFonts w:asciiTheme="minorHAnsi" w:hAnsiTheme="minorHAnsi"/>
          <w:sz w:val="22"/>
          <w:szCs w:val="22"/>
        </w:rPr>
        <w:t>zmysle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zákona o konkurze a </w:t>
      </w:r>
      <w:proofErr w:type="spellStart"/>
      <w:r w:rsidRPr="00352702">
        <w:rPr>
          <w:rFonts w:asciiTheme="minorHAnsi" w:hAnsiTheme="minorHAnsi"/>
          <w:sz w:val="22"/>
          <w:szCs w:val="22"/>
        </w:rPr>
        <w:t>reštrukturalizácii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); </w:t>
      </w:r>
    </w:p>
    <w:p w:rsidR="00105C68" w:rsidRPr="00352702" w:rsidRDefault="00105C68" w:rsidP="00105C68">
      <w:pPr>
        <w:pStyle w:val="Odsekzoznamu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52702">
        <w:rPr>
          <w:rFonts w:asciiTheme="minorHAnsi" w:hAnsiTheme="minorHAnsi"/>
          <w:sz w:val="22"/>
          <w:szCs w:val="22"/>
        </w:rPr>
        <w:t>nie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352702">
        <w:rPr>
          <w:rFonts w:asciiTheme="minorHAnsi" w:hAnsiTheme="minorHAnsi"/>
          <w:sz w:val="22"/>
          <w:szCs w:val="22"/>
        </w:rPr>
        <w:t>voči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mne vedené </w:t>
      </w:r>
      <w:proofErr w:type="spellStart"/>
      <w:r w:rsidRPr="00352702">
        <w:rPr>
          <w:rFonts w:asciiTheme="minorHAnsi" w:hAnsiTheme="minorHAnsi"/>
          <w:sz w:val="22"/>
          <w:szCs w:val="22"/>
        </w:rPr>
        <w:t>žiadne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konanie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Slovenskej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obchodnej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inšpekcie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, Rady </w:t>
      </w:r>
      <w:proofErr w:type="spellStart"/>
      <w:r w:rsidRPr="00352702">
        <w:rPr>
          <w:rFonts w:asciiTheme="minorHAnsi" w:hAnsiTheme="minorHAnsi"/>
          <w:sz w:val="22"/>
          <w:szCs w:val="22"/>
        </w:rPr>
        <w:t>pre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reklamu, </w:t>
      </w:r>
      <w:proofErr w:type="spellStart"/>
      <w:r w:rsidRPr="00352702">
        <w:rPr>
          <w:rFonts w:asciiTheme="minorHAnsi" w:hAnsiTheme="minorHAnsi"/>
          <w:sz w:val="22"/>
          <w:szCs w:val="22"/>
        </w:rPr>
        <w:t>alebo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iné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702">
        <w:rPr>
          <w:rFonts w:asciiTheme="minorHAnsi" w:hAnsiTheme="minorHAnsi"/>
          <w:sz w:val="22"/>
          <w:szCs w:val="22"/>
        </w:rPr>
        <w:t>konanie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352702">
        <w:rPr>
          <w:rFonts w:asciiTheme="minorHAnsi" w:hAnsiTheme="minorHAnsi"/>
          <w:sz w:val="22"/>
          <w:szCs w:val="22"/>
        </w:rPr>
        <w:t>súvislosti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352702">
        <w:rPr>
          <w:rFonts w:asciiTheme="minorHAnsi" w:hAnsiTheme="minorHAnsi"/>
          <w:sz w:val="22"/>
          <w:szCs w:val="22"/>
        </w:rPr>
        <w:t>porušovaním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práv </w:t>
      </w:r>
      <w:proofErr w:type="spellStart"/>
      <w:r w:rsidRPr="00352702">
        <w:rPr>
          <w:rFonts w:asciiTheme="minorHAnsi" w:hAnsiTheme="minorHAnsi"/>
          <w:sz w:val="22"/>
          <w:szCs w:val="22"/>
        </w:rPr>
        <w:t>spotrebiteľa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, nekalou </w:t>
      </w:r>
      <w:proofErr w:type="spellStart"/>
      <w:r w:rsidRPr="00352702">
        <w:rPr>
          <w:rFonts w:asciiTheme="minorHAnsi" w:hAnsiTheme="minorHAnsi"/>
          <w:sz w:val="22"/>
          <w:szCs w:val="22"/>
        </w:rPr>
        <w:t>súťažou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, neetickou reklamou a </w:t>
      </w:r>
      <w:proofErr w:type="spellStart"/>
      <w:r w:rsidRPr="00352702">
        <w:rPr>
          <w:rFonts w:asciiTheme="minorHAnsi" w:hAnsiTheme="minorHAnsi"/>
          <w:sz w:val="22"/>
          <w:szCs w:val="22"/>
        </w:rPr>
        <w:t>inými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nekalými praktikami </w:t>
      </w:r>
      <w:proofErr w:type="spellStart"/>
      <w:r w:rsidRPr="00352702">
        <w:rPr>
          <w:rFonts w:asciiTheme="minorHAnsi" w:hAnsiTheme="minorHAnsi"/>
          <w:sz w:val="22"/>
          <w:szCs w:val="22"/>
        </w:rPr>
        <w:t>podnikania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352702">
        <w:rPr>
          <w:rFonts w:asciiTheme="minorHAnsi" w:hAnsiTheme="minorHAnsi"/>
          <w:sz w:val="22"/>
          <w:szCs w:val="22"/>
        </w:rPr>
        <w:t>predaja</w:t>
      </w:r>
      <w:proofErr w:type="spellEnd"/>
      <w:r w:rsidRPr="00352702">
        <w:rPr>
          <w:rFonts w:asciiTheme="minorHAnsi" w:hAnsiTheme="minorHAnsi"/>
          <w:sz w:val="22"/>
          <w:szCs w:val="22"/>
        </w:rPr>
        <w:t xml:space="preserve">;  </w:t>
      </w:r>
    </w:p>
    <w:p w:rsidR="00105C68" w:rsidRPr="00286977" w:rsidRDefault="00105C68" w:rsidP="00105C68">
      <w:pPr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pod.);</w:t>
      </w:r>
    </w:p>
    <w:p w:rsidR="00105C68" w:rsidRPr="00286977" w:rsidRDefault="00105C68" w:rsidP="00105C68">
      <w:pPr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.</w:t>
      </w:r>
      <w:r w:rsidRPr="00286977">
        <w:t xml:space="preserve"> </w:t>
      </w:r>
    </w:p>
    <w:p w:rsidR="00105C68" w:rsidRDefault="00105C68" w:rsidP="00105C68">
      <w:pPr>
        <w:spacing w:after="240" w:line="240" w:lineRule="auto"/>
        <w:rPr>
          <w:b/>
          <w:sz w:val="24"/>
          <w:szCs w:val="24"/>
        </w:rPr>
      </w:pPr>
    </w:p>
    <w:p w:rsidR="00105C68" w:rsidRDefault="00105C68" w:rsidP="00105C68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105C68" w:rsidTr="00105C68">
        <w:trPr>
          <w:trHeight w:val="439"/>
        </w:trPr>
        <w:tc>
          <w:tcPr>
            <w:tcW w:w="6487" w:type="dxa"/>
            <w:gridSpan w:val="2"/>
            <w:shd w:val="clear" w:color="auto" w:fill="auto"/>
          </w:tcPr>
          <w:p w:rsidR="00105C68" w:rsidRDefault="00105C68" w:rsidP="00105C68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105C68" w:rsidTr="00105C68">
        <w:trPr>
          <w:trHeight w:val="409"/>
        </w:trPr>
        <w:tc>
          <w:tcPr>
            <w:tcW w:w="6487" w:type="dxa"/>
            <w:gridSpan w:val="2"/>
            <w:shd w:val="clear" w:color="auto" w:fill="auto"/>
          </w:tcPr>
          <w:p w:rsidR="00105C68" w:rsidRDefault="00105C68" w:rsidP="00105C68">
            <w:pPr>
              <w:spacing w:line="360" w:lineRule="auto"/>
              <w:jc w:val="both"/>
            </w:pPr>
            <w:r>
              <w:t>Funkcia :</w:t>
            </w:r>
          </w:p>
        </w:tc>
      </w:tr>
      <w:tr w:rsidR="00105C68" w:rsidTr="00105C68">
        <w:trPr>
          <w:trHeight w:val="427"/>
        </w:trPr>
        <w:tc>
          <w:tcPr>
            <w:tcW w:w="648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05C68" w:rsidRDefault="00105C68" w:rsidP="00105C68">
            <w:pPr>
              <w:spacing w:line="360" w:lineRule="auto"/>
              <w:jc w:val="both"/>
            </w:pPr>
            <w:r>
              <w:t>Obchodné meno subjektu :</w:t>
            </w:r>
          </w:p>
        </w:tc>
      </w:tr>
      <w:tr w:rsidR="00105C68" w:rsidTr="00105C68">
        <w:trPr>
          <w:trHeight w:val="6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C68" w:rsidRDefault="00105C68" w:rsidP="00105C68">
            <w:pPr>
              <w:spacing w:line="360" w:lineRule="auto"/>
              <w:jc w:val="both"/>
            </w:pPr>
            <w:r>
              <w:t xml:space="preserve">V                                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C68" w:rsidRDefault="00105C68" w:rsidP="00105C68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105C68" w:rsidRDefault="00105C68" w:rsidP="00105C68">
      <w:pPr>
        <w:spacing w:after="240" w:line="240" w:lineRule="auto"/>
        <w:rPr>
          <w:b/>
          <w:sz w:val="24"/>
          <w:szCs w:val="24"/>
        </w:rPr>
      </w:pPr>
    </w:p>
    <w:p w:rsidR="00105C68" w:rsidRDefault="00105C68" w:rsidP="00105C68">
      <w:pPr>
        <w:spacing w:after="240" w:line="240" w:lineRule="auto"/>
        <w:rPr>
          <w:b/>
          <w:sz w:val="24"/>
          <w:szCs w:val="24"/>
        </w:rPr>
      </w:pPr>
    </w:p>
    <w:p w:rsidR="00105C68" w:rsidRPr="004D694B" w:rsidRDefault="00105C68" w:rsidP="00105C68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352702" w:rsidRDefault="00352702" w:rsidP="00105C68">
      <w:pPr>
        <w:spacing w:after="240" w:line="240" w:lineRule="auto"/>
        <w:rPr>
          <w:b/>
          <w:sz w:val="24"/>
          <w:szCs w:val="24"/>
        </w:rPr>
      </w:pPr>
    </w:p>
    <w:p w:rsidR="00105C68" w:rsidRPr="00721D9C" w:rsidRDefault="00105C68" w:rsidP="00105C68">
      <w:pPr>
        <w:spacing w:after="240" w:line="240" w:lineRule="auto"/>
        <w:rPr>
          <w:b/>
          <w:color w:val="C00000"/>
          <w:sz w:val="24"/>
          <w:szCs w:val="24"/>
        </w:rPr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C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o plnení </w:t>
      </w:r>
      <w:r w:rsidRPr="00721D9C">
        <w:rPr>
          <w:b/>
          <w:sz w:val="24"/>
          <w:szCs w:val="24"/>
        </w:rPr>
        <w:t xml:space="preserve">podmienok </w:t>
      </w:r>
      <w:r w:rsidRPr="00721D9C">
        <w:rPr>
          <w:b/>
          <w:color w:val="C00000"/>
          <w:sz w:val="24"/>
          <w:szCs w:val="24"/>
        </w:rPr>
        <w:t xml:space="preserve">šetrnosti voči životnému prostrediu </w:t>
      </w:r>
    </w:p>
    <w:p w:rsidR="00105C68" w:rsidRPr="00C82471" w:rsidRDefault="00105C68" w:rsidP="00105C68">
      <w:pPr>
        <w:spacing w:after="240" w:line="240" w:lineRule="auto"/>
      </w:pPr>
      <w:r w:rsidRPr="00C82471">
        <w:rPr>
          <w:b/>
        </w:rPr>
        <w:t>Čestne týmto prehlasujem, svojím menom</w:t>
      </w:r>
      <w:r w:rsidRPr="00C82471">
        <w:rPr>
          <w:rStyle w:val="Znakypropoznmkupodarou"/>
          <w:vertAlign w:val="superscript"/>
        </w:rPr>
        <w:footnoteReference w:id="2"/>
      </w:r>
      <w:r w:rsidRPr="00C82471">
        <w:t xml:space="preserve"> ako</w:t>
      </w:r>
    </w:p>
    <w:p w:rsidR="00105C68" w:rsidRPr="00CD438F" w:rsidRDefault="00105C68" w:rsidP="00105C68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105C68" w:rsidRPr="00CD438F" w:rsidRDefault="00105C68" w:rsidP="00105C68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105C68" w:rsidRPr="00F76894" w:rsidRDefault="00105C68" w:rsidP="00105C68">
      <w:pPr>
        <w:pStyle w:val="Pruka-ZkladnstylChar"/>
        <w:spacing w:before="120"/>
        <w:rPr>
          <w:rFonts w:ascii="Calibri" w:hAnsi="Calibri"/>
          <w:sz w:val="22"/>
          <w:szCs w:val="22"/>
          <w:lang w:val="sk-SK"/>
        </w:rPr>
      </w:pPr>
      <w:r w:rsidRPr="0005146F">
        <w:rPr>
          <w:rFonts w:ascii="Calibri" w:hAnsi="Calibri"/>
          <w:b/>
          <w:sz w:val="22"/>
          <w:szCs w:val="22"/>
          <w:u w:val="single"/>
          <w:lang w:val="sk-SK"/>
        </w:rPr>
        <w:t xml:space="preserve">že </w:t>
      </w:r>
      <w:r>
        <w:rPr>
          <w:rFonts w:ascii="Calibri" w:hAnsi="Calibri"/>
          <w:b/>
          <w:sz w:val="22"/>
          <w:szCs w:val="22"/>
          <w:u w:val="single"/>
          <w:lang w:val="sk-SK"/>
        </w:rPr>
        <w:t xml:space="preserve">pri poskytovaní </w:t>
      </w:r>
      <w:r w:rsidRPr="0005146F">
        <w:rPr>
          <w:rFonts w:ascii="Calibri" w:hAnsi="Calibri"/>
          <w:b/>
          <w:sz w:val="22"/>
          <w:szCs w:val="22"/>
          <w:u w:val="single"/>
          <w:lang w:val="sk-SK"/>
        </w:rPr>
        <w:t>služ</w:t>
      </w:r>
      <w:r>
        <w:rPr>
          <w:rFonts w:ascii="Calibri" w:hAnsi="Calibri"/>
          <w:b/>
          <w:sz w:val="22"/>
          <w:szCs w:val="22"/>
          <w:u w:val="single"/>
          <w:lang w:val="sk-SK"/>
        </w:rPr>
        <w:t>ie</w:t>
      </w:r>
      <w:r w:rsidRPr="0005146F">
        <w:rPr>
          <w:rFonts w:ascii="Calibri" w:hAnsi="Calibri"/>
          <w:b/>
          <w:sz w:val="22"/>
          <w:szCs w:val="22"/>
          <w:u w:val="single"/>
          <w:lang w:val="sk-SK"/>
        </w:rPr>
        <w:t>b</w:t>
      </w:r>
      <w:r>
        <w:rPr>
          <w:rFonts w:ascii="Calibri" w:hAnsi="Calibri"/>
          <w:b/>
          <w:sz w:val="22"/>
          <w:szCs w:val="22"/>
          <w:u w:val="single"/>
          <w:lang w:val="sk-SK"/>
        </w:rPr>
        <w:t xml:space="preserve">, </w:t>
      </w:r>
      <w:r w:rsidRPr="00F76894">
        <w:rPr>
          <w:rFonts w:ascii="Calibri" w:hAnsi="Calibri"/>
          <w:sz w:val="22"/>
          <w:szCs w:val="22"/>
          <w:lang w:val="sk-SK"/>
        </w:rPr>
        <w:t xml:space="preserve">na ktoré žiadam o udelenie práv na používanie značky podľa svojich technických a finančným možností </w:t>
      </w:r>
      <w:r w:rsidRPr="00F76894">
        <w:rPr>
          <w:rFonts w:ascii="Calibri" w:hAnsi="Calibri"/>
          <w:b/>
          <w:sz w:val="22"/>
          <w:szCs w:val="22"/>
          <w:lang w:val="sk-SK"/>
        </w:rPr>
        <w:t>dodržiavam nasledujúce zásady</w:t>
      </w:r>
      <w:r w:rsidRPr="00F76894">
        <w:rPr>
          <w:rFonts w:ascii="Calibri" w:hAnsi="Calibri"/>
          <w:sz w:val="22"/>
          <w:szCs w:val="22"/>
          <w:lang w:val="sk-SK"/>
        </w:rPr>
        <w:t xml:space="preserve">: </w:t>
      </w:r>
    </w:p>
    <w:p w:rsidR="00105C68" w:rsidRPr="00105C68" w:rsidRDefault="00105C68" w:rsidP="00352702">
      <w:pPr>
        <w:pStyle w:val="Odsekzoznamu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05C68">
        <w:rPr>
          <w:rFonts w:asciiTheme="minorHAnsi" w:hAnsiTheme="minorHAnsi"/>
          <w:sz w:val="22"/>
          <w:szCs w:val="22"/>
        </w:rPr>
        <w:t>nevyužívam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látky, </w:t>
      </w:r>
      <w:proofErr w:type="spellStart"/>
      <w:r w:rsidRPr="00105C68">
        <w:rPr>
          <w:rFonts w:asciiTheme="minorHAnsi" w:hAnsiTheme="minorHAnsi"/>
          <w:sz w:val="22"/>
          <w:szCs w:val="22"/>
        </w:rPr>
        <w:t>prostriedky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alebo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technológie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05C68">
        <w:rPr>
          <w:rFonts w:asciiTheme="minorHAnsi" w:hAnsiTheme="minorHAnsi"/>
          <w:sz w:val="22"/>
          <w:szCs w:val="22"/>
        </w:rPr>
        <w:t>ktoré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neprimerane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zaťažujú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životné </w:t>
      </w:r>
      <w:proofErr w:type="spellStart"/>
      <w:r w:rsidRPr="00105C68">
        <w:rPr>
          <w:rFonts w:asciiTheme="minorHAnsi" w:hAnsiTheme="minorHAnsi"/>
          <w:sz w:val="22"/>
          <w:szCs w:val="22"/>
        </w:rPr>
        <w:t>prostredie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; </w:t>
      </w:r>
    </w:p>
    <w:p w:rsidR="00105C68" w:rsidRPr="00105C68" w:rsidRDefault="00105C68" w:rsidP="00352702">
      <w:pPr>
        <w:pStyle w:val="Odsekzoznamu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05C68">
        <w:rPr>
          <w:rFonts w:asciiTheme="minorHAnsi" w:hAnsiTheme="minorHAnsi"/>
          <w:sz w:val="22"/>
          <w:szCs w:val="22"/>
        </w:rPr>
        <w:t>minimalizujem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odpad a </w:t>
      </w:r>
      <w:proofErr w:type="spellStart"/>
      <w:r w:rsidRPr="00105C68">
        <w:rPr>
          <w:rFonts w:asciiTheme="minorHAnsi" w:hAnsiTheme="minorHAnsi"/>
          <w:sz w:val="22"/>
          <w:szCs w:val="22"/>
        </w:rPr>
        <w:t>recyklujem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, odpad </w:t>
      </w:r>
      <w:proofErr w:type="spellStart"/>
      <w:r w:rsidRPr="00105C68">
        <w:rPr>
          <w:rFonts w:asciiTheme="minorHAnsi" w:hAnsiTheme="minorHAnsi"/>
          <w:sz w:val="22"/>
          <w:szCs w:val="22"/>
        </w:rPr>
        <w:t>triedim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podľa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kategórií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papier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, sklo, plasty, </w:t>
      </w:r>
      <w:proofErr w:type="spellStart"/>
      <w:r w:rsidRPr="00105C68">
        <w:rPr>
          <w:rFonts w:asciiTheme="minorHAnsi" w:hAnsiTheme="minorHAnsi"/>
          <w:sz w:val="22"/>
          <w:szCs w:val="22"/>
        </w:rPr>
        <w:t>zmiešaný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odpad; </w:t>
      </w:r>
    </w:p>
    <w:p w:rsidR="00105C68" w:rsidRPr="00105C68" w:rsidRDefault="00105C68" w:rsidP="00352702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05C68">
        <w:rPr>
          <w:rFonts w:asciiTheme="minorHAnsi" w:hAnsiTheme="minorHAnsi"/>
          <w:sz w:val="22"/>
          <w:szCs w:val="22"/>
        </w:rPr>
        <w:t>riadne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odovzdáva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nebezpečný odpad, </w:t>
      </w:r>
      <w:proofErr w:type="spellStart"/>
      <w:r w:rsidRPr="00105C68">
        <w:rPr>
          <w:rFonts w:asciiTheme="minorHAnsi" w:hAnsiTheme="minorHAnsi"/>
          <w:sz w:val="22"/>
          <w:szCs w:val="22"/>
        </w:rPr>
        <w:t>prípadne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ho zneškodňuje v </w:t>
      </w:r>
      <w:proofErr w:type="spellStart"/>
      <w:r w:rsidRPr="00105C68">
        <w:rPr>
          <w:rFonts w:asciiTheme="minorHAnsi" w:hAnsiTheme="minorHAnsi"/>
          <w:sz w:val="22"/>
          <w:szCs w:val="22"/>
        </w:rPr>
        <w:t>súlade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s platnou </w:t>
      </w:r>
      <w:proofErr w:type="spellStart"/>
      <w:r w:rsidRPr="00105C68">
        <w:rPr>
          <w:rFonts w:asciiTheme="minorHAnsi" w:hAnsiTheme="minorHAnsi"/>
          <w:sz w:val="22"/>
          <w:szCs w:val="22"/>
        </w:rPr>
        <w:t>legislatívou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;  </w:t>
      </w:r>
    </w:p>
    <w:p w:rsidR="00105C68" w:rsidRPr="00105C68" w:rsidRDefault="00105C68" w:rsidP="00352702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05C68">
        <w:rPr>
          <w:rFonts w:asciiTheme="minorHAnsi" w:hAnsiTheme="minorHAnsi"/>
          <w:sz w:val="22"/>
          <w:szCs w:val="22"/>
        </w:rPr>
        <w:t>používam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105C68">
        <w:rPr>
          <w:rFonts w:asciiTheme="minorHAnsi" w:hAnsiTheme="minorHAnsi"/>
          <w:sz w:val="22"/>
          <w:szCs w:val="22"/>
        </w:rPr>
        <w:t>zákazníkom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ponúkam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výrobky na jedno </w:t>
      </w:r>
      <w:proofErr w:type="spellStart"/>
      <w:r w:rsidRPr="00105C68">
        <w:rPr>
          <w:rFonts w:asciiTheme="minorHAnsi" w:hAnsiTheme="minorHAnsi"/>
          <w:sz w:val="22"/>
          <w:szCs w:val="22"/>
        </w:rPr>
        <w:t>použitie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len v nevyhnutných </w:t>
      </w:r>
      <w:proofErr w:type="spellStart"/>
      <w:r w:rsidRPr="00105C68">
        <w:rPr>
          <w:rFonts w:asciiTheme="minorHAnsi" w:hAnsiTheme="minorHAnsi"/>
          <w:sz w:val="22"/>
          <w:szCs w:val="22"/>
        </w:rPr>
        <w:t>prípadoch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105C68">
        <w:rPr>
          <w:rFonts w:asciiTheme="minorHAnsi" w:hAnsiTheme="minorHAnsi"/>
          <w:sz w:val="22"/>
          <w:szCs w:val="22"/>
        </w:rPr>
        <w:t>napríklad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r w:rsidRPr="00105C68">
        <w:rPr>
          <w:rFonts w:asciiTheme="minorHAnsi" w:hAnsiTheme="minorHAnsi"/>
          <w:sz w:val="22"/>
          <w:szCs w:val="22"/>
          <w:lang w:eastAsia="sk-SK"/>
        </w:rPr>
        <w:t xml:space="preserve">potraviny v mini - </w:t>
      </w:r>
      <w:proofErr w:type="spellStart"/>
      <w:proofErr w:type="gramStart"/>
      <w:r w:rsidRPr="00105C68">
        <w:rPr>
          <w:rFonts w:asciiTheme="minorHAnsi" w:hAnsiTheme="minorHAnsi"/>
          <w:sz w:val="22"/>
          <w:szCs w:val="22"/>
          <w:lang w:eastAsia="sk-SK"/>
        </w:rPr>
        <w:t>baleniach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a pod.);</w:t>
      </w:r>
      <w:proofErr w:type="gram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</w:t>
      </w:r>
    </w:p>
    <w:p w:rsidR="00105C68" w:rsidRPr="00105C68" w:rsidRDefault="00105C68" w:rsidP="00352702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všetci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zamestnanci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sa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správajú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šetrne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k životnému </w:t>
      </w: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prostrediu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a </w:t>
      </w: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dodržiavajú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uvedené zásady. </w:t>
      </w:r>
    </w:p>
    <w:p w:rsidR="00105C68" w:rsidRPr="00105C68" w:rsidRDefault="00105C68" w:rsidP="00352702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lang w:eastAsia="sk-SK"/>
        </w:rPr>
      </w:pPr>
      <w:r w:rsidRPr="00105C68">
        <w:rPr>
          <w:rFonts w:asciiTheme="minorHAnsi" w:hAnsiTheme="minorHAnsi"/>
          <w:b/>
          <w:sz w:val="22"/>
          <w:szCs w:val="22"/>
        </w:rPr>
        <w:t>Zákazníci/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návštevníci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majú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možnosť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triediť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odpad</w:t>
      </w:r>
      <w:r w:rsidRPr="00105C68">
        <w:rPr>
          <w:rFonts w:asciiTheme="minorHAnsi" w:hAnsiTheme="minorHAnsi"/>
          <w:sz w:val="22"/>
          <w:szCs w:val="22"/>
        </w:rPr>
        <w:t>, a to</w:t>
      </w:r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minimálne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105C68">
        <w:rPr>
          <w:rFonts w:asciiTheme="minorHAnsi" w:hAnsiTheme="minorHAnsi"/>
          <w:sz w:val="22"/>
          <w:szCs w:val="22"/>
        </w:rPr>
        <w:t>členení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na odpad z plastu </w:t>
      </w:r>
      <w:r w:rsidRPr="00105C68">
        <w:rPr>
          <w:rFonts w:asciiTheme="minorHAnsi" w:hAnsiTheme="minorHAnsi"/>
          <w:sz w:val="22"/>
          <w:szCs w:val="22"/>
          <w:lang w:eastAsia="sk-SK"/>
        </w:rPr>
        <w:t>a </w:t>
      </w:r>
      <w:proofErr w:type="spellStart"/>
      <w:r w:rsidRPr="00105C68">
        <w:rPr>
          <w:rFonts w:asciiTheme="minorHAnsi" w:hAnsiTheme="minorHAnsi"/>
          <w:sz w:val="22"/>
          <w:szCs w:val="22"/>
          <w:lang w:eastAsia="sk-SK"/>
        </w:rPr>
        <w:t>zmiešaný</w:t>
      </w:r>
      <w:proofErr w:type="spellEnd"/>
      <w:r w:rsidRPr="00105C68">
        <w:rPr>
          <w:rFonts w:asciiTheme="minorHAnsi" w:hAnsiTheme="minorHAnsi"/>
          <w:sz w:val="22"/>
          <w:szCs w:val="22"/>
          <w:lang w:eastAsia="sk-SK"/>
        </w:rPr>
        <w:t xml:space="preserve"> odpad </w:t>
      </w:r>
      <w:r w:rsidRPr="00105C68">
        <w:rPr>
          <w:rFonts w:asciiTheme="minorHAnsi" w:hAnsiTheme="minorHAnsi"/>
          <w:b/>
          <w:sz w:val="22"/>
          <w:szCs w:val="22"/>
        </w:rPr>
        <w:t xml:space="preserve">(v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prípade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, že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neprevádzkujete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vlastné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zariadenie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časť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f)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vyhlásenia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preškrtnite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>).</w:t>
      </w:r>
    </w:p>
    <w:p w:rsidR="00105C68" w:rsidRPr="00105C68" w:rsidRDefault="00105C68" w:rsidP="00105C68">
      <w:pPr>
        <w:tabs>
          <w:tab w:val="left" w:pos="284"/>
        </w:tabs>
        <w:suppressAutoHyphens/>
        <w:spacing w:before="120" w:after="240" w:line="240" w:lineRule="auto"/>
        <w:jc w:val="both"/>
        <w:rPr>
          <w:b/>
        </w:rPr>
      </w:pPr>
      <w:r w:rsidRPr="00105C68">
        <w:rPr>
          <w:b/>
        </w:rPr>
        <w:t>Tieto služby</w:t>
      </w:r>
      <w:r w:rsidR="004F791E">
        <w:rPr>
          <w:b/>
          <w:vertAlign w:val="superscript"/>
        </w:rPr>
        <w:t>2</w:t>
      </w:r>
      <w:r w:rsidRPr="00105C68">
        <w:rPr>
          <w:b/>
        </w:rPr>
        <w:t xml:space="preserve">: </w:t>
      </w:r>
    </w:p>
    <w:p w:rsidR="00105C68" w:rsidRPr="00105C68" w:rsidRDefault="00105C68" w:rsidP="00105C68">
      <w:pPr>
        <w:pStyle w:val="Odsekzoznamu"/>
        <w:numPr>
          <w:ilvl w:val="0"/>
          <w:numId w:val="6"/>
        </w:numPr>
        <w:tabs>
          <w:tab w:val="left" w:pos="284"/>
        </w:tabs>
        <w:spacing w:before="120"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05C68">
        <w:rPr>
          <w:rFonts w:asciiTheme="minorHAnsi" w:hAnsiTheme="minorHAnsi"/>
          <w:b/>
          <w:sz w:val="22"/>
          <w:szCs w:val="22"/>
        </w:rPr>
        <w:t>poskytujem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vo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vlastnom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zariadení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105C68">
        <w:rPr>
          <w:rFonts w:asciiTheme="minorHAnsi" w:hAnsiTheme="minorHAnsi"/>
          <w:sz w:val="22"/>
          <w:szCs w:val="22"/>
        </w:rPr>
        <w:t>ktoré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spĺňa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podmienky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šetrnosti </w:t>
      </w:r>
      <w:proofErr w:type="spellStart"/>
      <w:r w:rsidRPr="00105C68">
        <w:rPr>
          <w:rFonts w:asciiTheme="minorHAnsi" w:hAnsiTheme="minorHAnsi"/>
          <w:sz w:val="22"/>
          <w:szCs w:val="22"/>
        </w:rPr>
        <w:t>voči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životnému </w:t>
      </w:r>
      <w:proofErr w:type="spellStart"/>
      <w:r w:rsidRPr="00105C68">
        <w:rPr>
          <w:rFonts w:asciiTheme="minorHAnsi" w:hAnsiTheme="minorHAnsi"/>
          <w:sz w:val="22"/>
          <w:szCs w:val="22"/>
        </w:rPr>
        <w:t>prostrediu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105C68">
        <w:rPr>
          <w:rFonts w:asciiTheme="minorHAnsi" w:hAnsiTheme="minorHAnsi"/>
          <w:sz w:val="22"/>
          <w:szCs w:val="22"/>
        </w:rPr>
        <w:t>zmysle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platnej</w:t>
      </w:r>
      <w:proofErr w:type="spellEnd"/>
      <w:r w:rsidRPr="00105C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sz w:val="22"/>
          <w:szCs w:val="22"/>
        </w:rPr>
        <w:t>legislatívy</w:t>
      </w:r>
      <w:proofErr w:type="spellEnd"/>
      <w:r w:rsidRPr="00105C68">
        <w:rPr>
          <w:rFonts w:asciiTheme="minorHAnsi" w:hAnsiTheme="minorHAnsi"/>
          <w:sz w:val="22"/>
          <w:szCs w:val="22"/>
        </w:rPr>
        <w:t>;</w:t>
      </w:r>
    </w:p>
    <w:p w:rsidR="00105C68" w:rsidRPr="00105C68" w:rsidRDefault="00105C68" w:rsidP="00105C68">
      <w:pPr>
        <w:pStyle w:val="Odsekzoznamu"/>
        <w:numPr>
          <w:ilvl w:val="0"/>
          <w:numId w:val="6"/>
        </w:numPr>
        <w:tabs>
          <w:tab w:val="left" w:pos="284"/>
        </w:tabs>
        <w:spacing w:before="120" w:after="24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05C68">
        <w:rPr>
          <w:rFonts w:asciiTheme="minorHAnsi" w:hAnsiTheme="minorHAnsi"/>
          <w:b/>
          <w:sz w:val="22"/>
          <w:szCs w:val="22"/>
        </w:rPr>
        <w:t>neposkytujem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vo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vlastnom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5C68">
        <w:rPr>
          <w:rFonts w:asciiTheme="minorHAnsi" w:hAnsiTheme="minorHAnsi"/>
          <w:b/>
          <w:sz w:val="22"/>
          <w:szCs w:val="22"/>
        </w:rPr>
        <w:t>zariadení</w:t>
      </w:r>
      <w:proofErr w:type="spellEnd"/>
      <w:r w:rsidRPr="00105C68">
        <w:rPr>
          <w:rFonts w:asciiTheme="minorHAnsi" w:hAnsiTheme="minorHAnsi"/>
          <w:b/>
          <w:sz w:val="22"/>
          <w:szCs w:val="22"/>
        </w:rPr>
        <w:t xml:space="preserve">. </w:t>
      </w:r>
    </w:p>
    <w:p w:rsidR="00105C68" w:rsidRDefault="00105C68" w:rsidP="00105C68">
      <w:pPr>
        <w:suppressAutoHyphens/>
        <w:spacing w:before="120" w:after="120" w:line="240" w:lineRule="auto"/>
      </w:pPr>
    </w:p>
    <w:p w:rsidR="00105C68" w:rsidRDefault="00105C68" w:rsidP="00105C68">
      <w:pPr>
        <w:suppressAutoHyphens/>
        <w:spacing w:before="120" w:after="120" w:line="240" w:lineRule="auto"/>
      </w:pPr>
    </w:p>
    <w:p w:rsidR="00105C68" w:rsidRDefault="00105C68" w:rsidP="00105C68">
      <w:pPr>
        <w:suppressAutoHyphens/>
        <w:spacing w:before="120" w:after="120" w:line="240" w:lineRule="auto"/>
      </w:pPr>
      <w:r>
        <w:t>Meno osoby:</w:t>
      </w:r>
    </w:p>
    <w:p w:rsidR="00105C68" w:rsidRDefault="00105C68" w:rsidP="00105C68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105C68" w:rsidTr="00105C68">
        <w:trPr>
          <w:trHeight w:val="408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C68" w:rsidRDefault="00105C68" w:rsidP="00105C68">
            <w:pPr>
              <w:spacing w:line="360" w:lineRule="auto"/>
              <w:jc w:val="both"/>
            </w:pPr>
            <w:r>
              <w:t xml:space="preserve">V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C68" w:rsidRDefault="00105C68" w:rsidP="00105C68">
            <w:pPr>
              <w:spacing w:line="360" w:lineRule="auto"/>
              <w:jc w:val="both"/>
            </w:pPr>
            <w:r>
              <w:t>dňa</w:t>
            </w:r>
          </w:p>
        </w:tc>
      </w:tr>
    </w:tbl>
    <w:p w:rsidR="00105C68" w:rsidRDefault="00105C68" w:rsidP="00105C68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105C68" w:rsidRPr="004D694B" w:rsidRDefault="00105C68" w:rsidP="00105C68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105C68" w:rsidRPr="006B52D6" w:rsidRDefault="00105C68" w:rsidP="00105C68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105C68" w:rsidRDefault="00105C68" w:rsidP="00105C68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105C68" w:rsidRDefault="00105C68" w:rsidP="00105C68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105C68" w:rsidRDefault="00105C68" w:rsidP="00105C68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105C68" w:rsidRDefault="00105C68" w:rsidP="00105C68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105C68" w:rsidRPr="00E767F7" w:rsidRDefault="00105C68" w:rsidP="00105C68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>
        <w:rPr>
          <w:rFonts w:eastAsia="Times New Roman"/>
          <w:b/>
          <w:iCs/>
          <w:sz w:val="24"/>
          <w:szCs w:val="24"/>
          <w:lang w:eastAsia="sk-SK"/>
        </w:rPr>
        <w:lastRenderedPageBreak/>
        <w:t>Príloha D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 xml:space="preserve">: </w:t>
      </w:r>
      <w:r>
        <w:rPr>
          <w:rFonts w:eastAsia="Times New Roman"/>
          <w:b/>
          <w:iCs/>
          <w:sz w:val="24"/>
          <w:szCs w:val="24"/>
          <w:lang w:eastAsia="sk-SK"/>
        </w:rPr>
        <w:t>Sp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lnenie podmienok jedinečnosti</w:t>
      </w:r>
      <w:r>
        <w:rPr>
          <w:rFonts w:eastAsia="Times New Roman"/>
          <w:b/>
          <w:iCs/>
          <w:sz w:val="24"/>
          <w:szCs w:val="24"/>
          <w:lang w:eastAsia="sk-SK"/>
        </w:rPr>
        <w:t xml:space="preserve"> </w:t>
      </w:r>
    </w:p>
    <w:p w:rsidR="00105C68" w:rsidRDefault="00105C68" w:rsidP="00105C68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 xml:space="preserve">Kritéria jedinečnosti sú zamerané na kvalitu poskytovaných služieb, </w:t>
      </w:r>
      <w:r>
        <w:rPr>
          <w:lang w:eastAsia="sk-SK"/>
        </w:rPr>
        <w:t xml:space="preserve">pozitívny vzťah k životnému prostrediu </w:t>
      </w:r>
      <w:r w:rsidRPr="00C37903">
        <w:rPr>
          <w:lang w:eastAsia="sk-SK"/>
        </w:rPr>
        <w:t xml:space="preserve">a jedinečnosť vo vzťahu k regiónu. </w:t>
      </w:r>
    </w:p>
    <w:p w:rsidR="00105C68" w:rsidRDefault="00105C68" w:rsidP="00105C68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na mieste poskytovania služby. </w:t>
      </w:r>
    </w:p>
    <w:p w:rsidR="00105C68" w:rsidRPr="00025690" w:rsidRDefault="004F791E" w:rsidP="00FB5570">
      <w:pPr>
        <w:shd w:val="clear" w:color="auto" w:fill="E1B928"/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1. KVALITA POSKYTOVANÝCH SLUŽIEB</w:t>
      </w:r>
    </w:p>
    <w:p w:rsidR="00105C68" w:rsidRPr="00C37903" w:rsidRDefault="00105C68" w:rsidP="00105C68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>Kvalitu zariadenia hodnotí certifikačná komisia z pohľadu spokojnos</w:t>
      </w:r>
      <w:r>
        <w:rPr>
          <w:lang w:eastAsia="sk-SK"/>
        </w:rPr>
        <w:t>ti zákazníka priamo na mieste (K</w:t>
      </w:r>
      <w:r w:rsidRPr="00C37903">
        <w:rPr>
          <w:lang w:eastAsia="sk-SK"/>
        </w:rPr>
        <w:t xml:space="preserve">ritériá pre udeľovanie značky </w:t>
      </w:r>
      <w:r w:rsidRPr="00D045FA">
        <w:rPr>
          <w:b/>
          <w:i/>
          <w:color w:val="8C5028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>
        <w:rPr>
          <w:lang w:eastAsia="sk-SK"/>
        </w:rPr>
        <w:t>pre</w:t>
      </w:r>
      <w:r w:rsidRPr="00C37903">
        <w:rPr>
          <w:lang w:eastAsia="sk-SK"/>
        </w:rPr>
        <w:t xml:space="preserve"> </w:t>
      </w:r>
      <w:r>
        <w:rPr>
          <w:lang w:eastAsia="sk-SK"/>
        </w:rPr>
        <w:t>služby a produkty cestovného ruchu).</w:t>
      </w:r>
    </w:p>
    <w:p w:rsidR="00105C68" w:rsidRPr="00025690" w:rsidRDefault="00105C68" w:rsidP="00FB5570">
      <w:pPr>
        <w:shd w:val="clear" w:color="auto" w:fill="E1B928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2. </w:t>
      </w:r>
      <w:r w:rsidR="004F791E">
        <w:rPr>
          <w:rFonts w:eastAsia="Times New Roman"/>
          <w:b/>
          <w:lang w:eastAsia="sk-SK"/>
        </w:rPr>
        <w:t>POZITÍVNY VZŤAH K ŽIVOTNÉMU PROSTREDIU</w:t>
      </w:r>
    </w:p>
    <w:p w:rsidR="00105C68" w:rsidRDefault="00105C68" w:rsidP="00105C68">
      <w:pPr>
        <w:spacing w:before="120" w:after="240" w:line="240" w:lineRule="auto"/>
        <w:jc w:val="both"/>
        <w:rPr>
          <w:b/>
          <w:lang w:eastAsia="sk-SK"/>
        </w:rPr>
      </w:pPr>
      <w:r>
        <w:t xml:space="preserve">Komisia kontroluje priamo v zariadení plnenie kritérií, ktoré žiadateľ deklaruje v čestnom vyhlásení o plnení podmienok šetrnosti voči životnému prostrediu (v zmysle plnenia kritérií </w:t>
      </w:r>
      <w:r w:rsidRPr="00C37903">
        <w:rPr>
          <w:lang w:eastAsia="sk-SK"/>
        </w:rPr>
        <w:t xml:space="preserve">pre udeľovanie značky </w:t>
      </w:r>
      <w:r w:rsidRPr="00D045FA">
        <w:rPr>
          <w:b/>
          <w:i/>
          <w:color w:val="8C5028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 w:rsidRPr="00C37903">
        <w:rPr>
          <w:lang w:eastAsia="sk-SK"/>
        </w:rPr>
        <w:t xml:space="preserve">pre </w:t>
      </w:r>
      <w:r>
        <w:rPr>
          <w:lang w:eastAsia="sk-SK"/>
        </w:rPr>
        <w:t>služby a produkty cestovného ruchu).</w:t>
      </w:r>
    </w:p>
    <w:p w:rsidR="00105C68" w:rsidRDefault="00105C68" w:rsidP="00105C68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105C68" w:rsidRPr="00453C05" w:rsidRDefault="00105C68" w:rsidP="00105C68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E: </w:t>
      </w:r>
      <w:r w:rsidRPr="00453C05">
        <w:rPr>
          <w:iCs/>
        </w:rPr>
        <w:t>kópia inštrukcií pre zamestnancov o dodržiavaní zásad šetrnosti voči ž</w:t>
      </w:r>
      <w:r>
        <w:rPr>
          <w:iCs/>
        </w:rPr>
        <w:t xml:space="preserve">ivotnému prostrediu. </w:t>
      </w:r>
    </w:p>
    <w:p w:rsidR="00105C68" w:rsidRPr="00025690" w:rsidRDefault="004F791E" w:rsidP="00FB5570">
      <w:pPr>
        <w:shd w:val="clear" w:color="auto" w:fill="E1B928"/>
        <w:spacing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3. JEDINEČNOSŤ ZARIADENIA VO VZŤAHU K REGIÓNU</w:t>
      </w:r>
    </w:p>
    <w:p w:rsidR="00105C68" w:rsidRDefault="00105C68" w:rsidP="00105C68">
      <w:pPr>
        <w:spacing w:after="120" w:line="240" w:lineRule="auto"/>
        <w:jc w:val="both"/>
        <w:rPr>
          <w:rFonts w:eastAsia="Times New Roman"/>
          <w:b/>
          <w:bCs/>
          <w:iCs/>
          <w:color w:val="171717" w:themeColor="background2" w:themeShade="1A"/>
          <w:lang w:eastAsia="sk-SK"/>
        </w:rPr>
      </w:pPr>
    </w:p>
    <w:p w:rsidR="00105C68" w:rsidRPr="000D71F8" w:rsidRDefault="00105C68" w:rsidP="00FB5570">
      <w:pPr>
        <w:shd w:val="clear" w:color="auto" w:fill="E1B928"/>
        <w:spacing w:after="120" w:line="240" w:lineRule="auto"/>
        <w:jc w:val="both"/>
        <w:rPr>
          <w:rFonts w:eastAsia="Times New Roman"/>
          <w:color w:val="171717" w:themeColor="background2" w:themeShade="1A"/>
          <w:lang w:eastAsia="sk-SK"/>
        </w:rPr>
      </w:pPr>
      <w:r w:rsidRPr="000D71F8">
        <w:rPr>
          <w:rFonts w:eastAsia="Times New Roman"/>
          <w:b/>
          <w:bCs/>
          <w:iCs/>
          <w:color w:val="171717" w:themeColor="background2" w:themeShade="1A"/>
          <w:lang w:eastAsia="sk-SK"/>
        </w:rPr>
        <w:t xml:space="preserve">3a) Dostupnosť a poskytovanie informácií o značke </w:t>
      </w:r>
      <w:r w:rsidRPr="00FB5570">
        <w:rPr>
          <w:b/>
          <w:i/>
        </w:rPr>
        <w:t>regionálny produkt PONITRIE</w:t>
      </w:r>
    </w:p>
    <w:p w:rsidR="00105C68" w:rsidRDefault="00105C68" w:rsidP="00105C68">
      <w:pPr>
        <w:tabs>
          <w:tab w:val="left" w:pos="0"/>
        </w:tabs>
        <w:suppressAutoHyphens/>
        <w:spacing w:after="120" w:line="240" w:lineRule="auto"/>
        <w:jc w:val="both"/>
      </w:pPr>
      <w:r>
        <w:t xml:space="preserve">Opíšte, v akej forme a kde zabezpečíte dostupnosť informácií o regióne a o značke (napríklad v zariadení na informáciách, recepcii, v jednom z objektov, kde je balík služieb poskytovaný a pod.): </w:t>
      </w:r>
    </w:p>
    <w:p w:rsidR="00FB5570" w:rsidRDefault="00105C68" w:rsidP="00FB5570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5570">
        <w:t>...............................</w:t>
      </w:r>
      <w:r>
        <w:t>........................................................................................................................................................................</w:t>
      </w:r>
      <w:r w:rsidR="00FB5570">
        <w:t>................</w:t>
      </w:r>
      <w:r w:rsidR="00FB5570" w:rsidRPr="00FB5570">
        <w:t xml:space="preserve"> </w:t>
      </w:r>
      <w:r w:rsidR="00FB557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570" w:rsidRDefault="00FB5570" w:rsidP="00FB5570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570" w:rsidRDefault="00FB5570" w:rsidP="00FB5570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5C68" w:rsidRDefault="00105C68" w:rsidP="00105C68">
      <w:pPr>
        <w:tabs>
          <w:tab w:val="left" w:pos="0"/>
        </w:tabs>
        <w:suppressAutoHyphens/>
        <w:spacing w:before="120" w:after="120" w:line="360" w:lineRule="auto"/>
        <w:jc w:val="both"/>
      </w:pPr>
    </w:p>
    <w:p w:rsidR="00105C68" w:rsidRDefault="00105C68" w:rsidP="00105C68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105C68" w:rsidRDefault="00105C68" w:rsidP="00105C68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105C68" w:rsidRDefault="00105C68" w:rsidP="00105C68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  <w:r w:rsidRPr="00630E30">
        <w:rPr>
          <w:b/>
          <w:color w:val="C00000"/>
        </w:rPr>
        <w:lastRenderedPageBreak/>
        <w:t xml:space="preserve">PLNENIE </w:t>
      </w:r>
      <w:r>
        <w:rPr>
          <w:b/>
          <w:color w:val="C00000"/>
        </w:rPr>
        <w:t>BODOVACÍCH</w:t>
      </w:r>
      <w:r w:rsidRPr="00630E30">
        <w:rPr>
          <w:b/>
          <w:color w:val="C00000"/>
        </w:rPr>
        <w:t xml:space="preserve"> KRITÉRIÍ</w:t>
      </w:r>
      <w:r>
        <w:rPr>
          <w:b/>
          <w:color w:val="C00000"/>
        </w:rPr>
        <w:t xml:space="preserve"> </w:t>
      </w:r>
    </w:p>
    <w:p w:rsidR="00105C68" w:rsidRPr="00FB5570" w:rsidRDefault="00105C68" w:rsidP="00105C6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lang w:eastAsia="sk-SK"/>
        </w:rPr>
      </w:pPr>
      <w:r w:rsidRPr="00FB5570">
        <w:rPr>
          <w:rFonts w:eastAsia="Times New Roman"/>
          <w:b/>
          <w:highlight w:val="yellow"/>
          <w:lang w:eastAsia="sk-SK"/>
        </w:rPr>
        <w:t>Žiadosti o udelenie značky musia získať za plnenie bodovacích kritérií spolu</w:t>
      </w:r>
      <w:r w:rsidRPr="00FB5570">
        <w:rPr>
          <w:rFonts w:eastAsia="Times New Roman"/>
          <w:highlight w:val="yellow"/>
          <w:lang w:eastAsia="sk-SK"/>
        </w:rPr>
        <w:t xml:space="preserve"> </w:t>
      </w:r>
      <w:r w:rsidRPr="00FB5570">
        <w:rPr>
          <w:rFonts w:eastAsia="Times New Roman"/>
          <w:b/>
          <w:highlight w:val="yellow"/>
          <w:lang w:eastAsia="sk-SK"/>
        </w:rPr>
        <w:t xml:space="preserve">minimálne 11 bodov </w:t>
      </w:r>
      <w:r w:rsidRPr="00FB5570">
        <w:rPr>
          <w:rFonts w:eastAsia="Times New Roman"/>
          <w:highlight w:val="yellow"/>
          <w:lang w:eastAsia="sk-SK"/>
        </w:rPr>
        <w:t>(viac ako 50 % z celkového počtu  20 bodov)</w:t>
      </w:r>
      <w:r w:rsidRPr="00FB5570">
        <w:rPr>
          <w:rStyle w:val="Odkaznapoznmkupodiarou"/>
          <w:rFonts w:eastAsia="Times New Roman"/>
          <w:highlight w:val="yellow"/>
          <w:lang w:eastAsia="sk-SK"/>
        </w:rPr>
        <w:footnoteReference w:id="3"/>
      </w:r>
      <w:r w:rsidRPr="00FB5570">
        <w:rPr>
          <w:rFonts w:eastAsia="Times New Roman"/>
          <w:highlight w:val="yellow"/>
          <w:lang w:eastAsia="sk-SK"/>
        </w:rPr>
        <w:t>.</w:t>
      </w:r>
      <w:r w:rsidRPr="00FB5570">
        <w:rPr>
          <w:rFonts w:eastAsia="Times New Roman"/>
          <w:lang w:eastAsia="sk-SK"/>
        </w:rPr>
        <w:t xml:space="preserve"> </w:t>
      </w:r>
    </w:p>
    <w:p w:rsidR="00105C68" w:rsidRDefault="00105C68" w:rsidP="00105C6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lang w:eastAsia="sk-SK"/>
        </w:rPr>
      </w:pPr>
    </w:p>
    <w:p w:rsidR="00105C68" w:rsidRDefault="00105C68" w:rsidP="00105C68">
      <w:pPr>
        <w:tabs>
          <w:tab w:val="left" w:pos="0"/>
        </w:tabs>
        <w:suppressAutoHyphens/>
        <w:spacing w:after="120" w:line="240" w:lineRule="auto"/>
        <w:jc w:val="both"/>
      </w:pPr>
      <w:r>
        <w:t>Pri kritériu, ktoré spĺňate, zakrúžkujte body, ktoré jeho hodnoteniu zodpovedajú (pravý stĺpec tabuľky pri kritériu). Ak splnenie kritéria vyžaduje doloženie do</w:t>
      </w:r>
      <w:r w:rsidR="004F791E">
        <w:t xml:space="preserve">kumentu alebo opisu, uveďte ho </w:t>
      </w:r>
      <w:r>
        <w:t> priamo v žiadosti alebo v jej prílohe. Na konci uveďte celkový počet bodov.</w:t>
      </w:r>
    </w:p>
    <w:p w:rsidR="00105C68" w:rsidRPr="00820CEB" w:rsidRDefault="00105C68" w:rsidP="00820CEB">
      <w:pPr>
        <w:shd w:val="clear" w:color="auto" w:fill="E1B928"/>
        <w:spacing w:before="120" w:after="120" w:line="240" w:lineRule="auto"/>
        <w:rPr>
          <w:b/>
        </w:rPr>
      </w:pPr>
      <w:r w:rsidRPr="00612BAE">
        <w:rPr>
          <w:b/>
        </w:rPr>
        <w:t xml:space="preserve">3b) Súlad s cieľom značky </w:t>
      </w:r>
      <w:r w:rsidRPr="00820CEB">
        <w:rPr>
          <w:b/>
          <w:i/>
        </w:rPr>
        <w:t>regionálny produkt PONITRIE</w:t>
      </w:r>
    </w:p>
    <w:p w:rsidR="00105C68" w:rsidRPr="00AD64DB" w:rsidRDefault="00105C68" w:rsidP="00105C68">
      <w:pPr>
        <w:tabs>
          <w:tab w:val="left" w:pos="0"/>
        </w:tabs>
        <w:suppressAutoHyphens/>
        <w:spacing w:after="120" w:line="240" w:lineRule="auto"/>
        <w:jc w:val="both"/>
      </w:pPr>
      <w:r>
        <w:t xml:space="preserve">Žiadateľ musí </w:t>
      </w:r>
      <w:r w:rsidRPr="002B4CB1">
        <w:rPr>
          <w:color w:val="C00000"/>
        </w:rPr>
        <w:t>získať aspoň 1 bod</w:t>
      </w:r>
      <w:r>
        <w:t xml:space="preserve">, </w:t>
      </w:r>
      <w:proofErr w:type="spellStart"/>
      <w:r>
        <w:t>t.j</w:t>
      </w:r>
      <w:proofErr w:type="spellEnd"/>
      <w:r>
        <w:t xml:space="preserve">. musí byť v súlade aspoň s jedným cieľom značky. </w:t>
      </w:r>
    </w:p>
    <w:tbl>
      <w:tblPr>
        <w:tblW w:w="9281" w:type="dxa"/>
        <w:jc w:val="center"/>
        <w:tblBorders>
          <w:top w:val="single" w:sz="2" w:space="0" w:color="7B7B7B" w:themeColor="accent3" w:themeShade="BF"/>
          <w:left w:val="single" w:sz="2" w:space="0" w:color="7B7B7B" w:themeColor="accent3" w:themeShade="BF"/>
          <w:bottom w:val="single" w:sz="2" w:space="0" w:color="7B7B7B" w:themeColor="accent3" w:themeShade="BF"/>
          <w:right w:val="single" w:sz="2" w:space="0" w:color="7B7B7B" w:themeColor="accent3" w:themeShade="BF"/>
          <w:insideH w:val="single" w:sz="2" w:space="0" w:color="7B7B7B" w:themeColor="accent3" w:themeShade="BF"/>
          <w:insideV w:val="single" w:sz="2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779"/>
      </w:tblGrid>
      <w:tr w:rsidR="00105C68" w:rsidRPr="00A95D94" w:rsidTr="00FB5570">
        <w:trPr>
          <w:trHeight w:val="216"/>
          <w:jc w:val="center"/>
        </w:trPr>
        <w:tc>
          <w:tcPr>
            <w:tcW w:w="8502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FE03C0">
              <w:rPr>
                <w:b/>
                <w:color w:val="C00000"/>
                <w:sz w:val="20"/>
                <w:szCs w:val="20"/>
              </w:rPr>
              <w:t>Služba/ balík služieb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105C68" w:rsidRPr="0067348B" w:rsidTr="00FB5570">
        <w:trPr>
          <w:trHeight w:val="1354"/>
          <w:jc w:val="center"/>
        </w:trPr>
        <w:tc>
          <w:tcPr>
            <w:tcW w:w="8502" w:type="dxa"/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rPr>
                <w:rFonts w:cs="Calibri"/>
              </w:rPr>
            </w:pPr>
            <w:r w:rsidRPr="00487ACB">
              <w:rPr>
                <w:rFonts w:cs="Calibri"/>
                <w:b/>
              </w:rPr>
              <w:t>rozvíja tradičné hodnoty</w:t>
            </w:r>
            <w:r w:rsidRPr="00487ACB">
              <w:rPr>
                <w:rFonts w:cs="Calibri"/>
              </w:rPr>
              <w:t>, prispieva k uchovávaniu tradícii a nehmotného kult</w:t>
            </w:r>
            <w:r w:rsidR="00FB5570">
              <w:rPr>
                <w:rFonts w:cs="Calibri"/>
              </w:rPr>
              <w:t>úrneho dedičstva regiónu PONITRIE</w:t>
            </w:r>
            <w:r w:rsidRPr="00487ACB">
              <w:rPr>
                <w:rFonts w:cs="Calibri"/>
              </w:rPr>
              <w:t xml:space="preserve"> (činnosti s tradíciou v regióne)</w:t>
            </w:r>
            <w:r>
              <w:rPr>
                <w:rFonts w:cs="Calibri"/>
              </w:rPr>
              <w:t xml:space="preserve">:  </w:t>
            </w:r>
          </w:p>
          <w:p w:rsidR="00105C68" w:rsidRDefault="00105C68" w:rsidP="00105C68">
            <w:pPr>
              <w:spacing w:after="0" w:line="240" w:lineRule="auto"/>
              <w:rPr>
                <w:rFonts w:cs="Calibri"/>
              </w:rPr>
            </w:pPr>
          </w:p>
          <w:p w:rsidR="00105C68" w:rsidRDefault="00FB5570" w:rsidP="00FB557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FB5570" w:rsidRDefault="00FB5570" w:rsidP="00FB557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FB5570" w:rsidRDefault="00FB5570" w:rsidP="00FB557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FB5570" w:rsidRDefault="00FB5570" w:rsidP="00FB557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FB5570" w:rsidRPr="008C1DC2" w:rsidRDefault="00FB5570" w:rsidP="00105C68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105C68" w:rsidRPr="0067348B" w:rsidTr="00FB5570">
        <w:trPr>
          <w:trHeight w:val="698"/>
          <w:jc w:val="center"/>
        </w:trPr>
        <w:tc>
          <w:tcPr>
            <w:tcW w:w="8502" w:type="dxa"/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</w:pPr>
            <w:r w:rsidRPr="00487ACB">
              <w:rPr>
                <w:b/>
              </w:rPr>
              <w:t>podporuje využívanie kultúrneho potenciálu regiónu</w:t>
            </w:r>
            <w:r w:rsidRPr="00487ACB">
              <w:t xml:space="preserve"> (hmotných prvkov – múzeá, galérie a pod. ale aj  nehmotné – napr. umenie), </w:t>
            </w:r>
            <w:r w:rsidRPr="00487ACB">
              <w:rPr>
                <w:b/>
              </w:rPr>
              <w:t>pričom nemusí ísť len o tradičné prvky kultúry</w:t>
            </w:r>
            <w:r w:rsidR="004F791E">
              <w:t>:</w:t>
            </w:r>
          </w:p>
          <w:p w:rsidR="00105C68" w:rsidRDefault="00105C68" w:rsidP="00105C68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FB5570" w:rsidRPr="00FE03C0" w:rsidRDefault="00FB5570" w:rsidP="00105C68">
            <w:pPr>
              <w:spacing w:after="0" w:line="36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05C68" w:rsidRPr="0067348B" w:rsidTr="00FB5570">
        <w:trPr>
          <w:trHeight w:val="882"/>
          <w:jc w:val="center"/>
        </w:trPr>
        <w:tc>
          <w:tcPr>
            <w:tcW w:w="8502" w:type="dxa"/>
            <w:tcBorders>
              <w:bottom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</w:pPr>
            <w:r w:rsidRPr="00487ACB">
              <w:rPr>
                <w:b/>
              </w:rPr>
              <w:t>podporuje využívanie prírodného potenciálu</w:t>
            </w:r>
            <w:r w:rsidRPr="00487ACB">
              <w:t xml:space="preserve"> (krajiny) alebo surovín regiónu</w:t>
            </w:r>
            <w:r>
              <w:t xml:space="preserve">: </w:t>
            </w:r>
          </w:p>
          <w:p w:rsidR="00105C68" w:rsidRDefault="00105C68" w:rsidP="00105C68">
            <w:pPr>
              <w:spacing w:after="0" w:line="240" w:lineRule="auto"/>
            </w:pP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820CEB" w:rsidRDefault="00820CEB" w:rsidP="00820CEB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</w:t>
            </w:r>
          </w:p>
          <w:p w:rsidR="00FB5570" w:rsidRPr="003608AE" w:rsidRDefault="00FB5570" w:rsidP="00105C68">
            <w:pPr>
              <w:spacing w:after="0" w:line="36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779" w:type="dxa"/>
            <w:tcBorders>
              <w:bottom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105C68" w:rsidRPr="0067348B" w:rsidTr="00FB5570">
        <w:trPr>
          <w:trHeight w:val="1492"/>
          <w:jc w:val="center"/>
        </w:trPr>
        <w:tc>
          <w:tcPr>
            <w:tcW w:w="8502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otted" w:sz="4" w:space="0" w:color="auto"/>
            </w:tcBorders>
            <w:shd w:val="clear" w:color="auto" w:fill="auto"/>
            <w:vAlign w:val="center"/>
          </w:tcPr>
          <w:p w:rsidR="00105C68" w:rsidRPr="00BC4DFF" w:rsidRDefault="00105C68" w:rsidP="00105C68">
            <w:pPr>
              <w:spacing w:after="0" w:line="240" w:lineRule="auto"/>
              <w:rPr>
                <w:rFonts w:eastAsia="Times New Roman"/>
                <w:b/>
                <w:lang w:eastAsia="sk-SK"/>
              </w:rPr>
            </w:pPr>
            <w:r w:rsidRPr="00BC4DFF">
              <w:rPr>
                <w:rFonts w:eastAsia="Times New Roman"/>
                <w:b/>
                <w:lang w:eastAsia="sk-SK"/>
              </w:rPr>
              <w:lastRenderedPageBreak/>
              <w:t xml:space="preserve">Žiadateľ môže v budúcnosti pri podpore predaja certifikovaných produktov získať max. 3 bodov za plnenie nasledujúcich charakteristík: </w:t>
            </w:r>
          </w:p>
          <w:p w:rsidR="00105C68" w:rsidRPr="00BC4DFF" w:rsidRDefault="00105C68" w:rsidP="00105C68">
            <w:pPr>
              <w:spacing w:after="0" w:line="240" w:lineRule="auto"/>
              <w:rPr>
                <w:b/>
                <w:sz w:val="20"/>
              </w:rPr>
            </w:pPr>
          </w:p>
          <w:p w:rsidR="00105C68" w:rsidRPr="00BC4DFF" w:rsidRDefault="00105C68" w:rsidP="00105C68">
            <w:pPr>
              <w:spacing w:after="0" w:line="240" w:lineRule="auto"/>
              <w:rPr>
                <w:sz w:val="20"/>
              </w:rPr>
            </w:pPr>
            <w:r w:rsidRPr="00BC4DFF">
              <w:rPr>
                <w:b/>
                <w:sz w:val="20"/>
              </w:rPr>
              <w:t>priamo podporuje predaj</w:t>
            </w:r>
            <w:r w:rsidRPr="00BC4DFF">
              <w:rPr>
                <w:sz w:val="20"/>
              </w:rPr>
              <w:t xml:space="preserve"> certifikovaných regionálnych remeselných a poľnohospodárskych produktov a služieb (certifikovaný produkt alebo iné už certifikované služby sú súčasťou balíka posudzovaných služieb): </w:t>
            </w:r>
          </w:p>
        </w:tc>
        <w:tc>
          <w:tcPr>
            <w:tcW w:w="779" w:type="dxa"/>
            <w:tcBorders>
              <w:top w:val="single" w:sz="12" w:space="0" w:color="7B7B7B" w:themeColor="accent3" w:themeShade="BF"/>
              <w:bottom w:val="dotted" w:sz="4" w:space="0" w:color="auto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BC4DFF" w:rsidRDefault="00105C68" w:rsidP="00105C6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C4DFF">
              <w:rPr>
                <w:b/>
                <w:sz w:val="20"/>
              </w:rPr>
              <w:t>2</w:t>
            </w:r>
          </w:p>
        </w:tc>
      </w:tr>
      <w:tr w:rsidR="00105C68" w:rsidRPr="0067348B" w:rsidTr="00FB5570">
        <w:trPr>
          <w:trHeight w:val="273"/>
          <w:jc w:val="center"/>
        </w:trPr>
        <w:tc>
          <w:tcPr>
            <w:tcW w:w="8502" w:type="dxa"/>
            <w:tcBorders>
              <w:top w:val="dotted" w:sz="4" w:space="0" w:color="auto"/>
              <w:left w:val="single" w:sz="12" w:space="0" w:color="7B7B7B" w:themeColor="accent3" w:themeShade="BF"/>
              <w:bottom w:val="dotted" w:sz="4" w:space="0" w:color="auto"/>
            </w:tcBorders>
            <w:shd w:val="clear" w:color="auto" w:fill="auto"/>
            <w:vAlign w:val="center"/>
          </w:tcPr>
          <w:p w:rsidR="00105C68" w:rsidRPr="00BC4DFF" w:rsidRDefault="00105C68" w:rsidP="00105C68">
            <w:pPr>
              <w:spacing w:after="0" w:line="240" w:lineRule="auto"/>
              <w:rPr>
                <w:sz w:val="20"/>
              </w:rPr>
            </w:pPr>
            <w:r w:rsidRPr="00BC4DFF">
              <w:rPr>
                <w:b/>
                <w:sz w:val="20"/>
              </w:rPr>
              <w:t>nepriamo podporuje predaj</w:t>
            </w:r>
            <w:r w:rsidRPr="00BC4DFF">
              <w:rPr>
                <w:sz w:val="20"/>
              </w:rPr>
              <w:t xml:space="preserve"> certifikovaných regionálnych remeselných a poľnohospodárskych produktov a služieb (certifikovaný produkt alebo iné už certifikované služby nie sú súčasťou balíka posudzovaných služieb, ale návštevník má možnosť si tento produkt zakúpiť napr. v prípade návštevy regionálneho producenta s možnosťou kúpy produktu, cenové zvýhodnenie balíka služieb v prípade výberu certifikovaného ubytovacieho zariadenia a pod.): 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BC4DFF" w:rsidRDefault="00105C68" w:rsidP="00105C6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C4DFF">
              <w:rPr>
                <w:b/>
                <w:sz w:val="20"/>
              </w:rPr>
              <w:t>1</w:t>
            </w:r>
          </w:p>
        </w:tc>
      </w:tr>
    </w:tbl>
    <w:p w:rsidR="00FB5570" w:rsidRDefault="00FB5570" w:rsidP="00FB5570">
      <w:pPr>
        <w:spacing w:before="120" w:after="120" w:line="240" w:lineRule="auto"/>
        <w:rPr>
          <w:b/>
        </w:rPr>
      </w:pPr>
    </w:p>
    <w:p w:rsidR="00105C68" w:rsidRPr="00612BAE" w:rsidRDefault="00105C68" w:rsidP="00820CEB">
      <w:pPr>
        <w:shd w:val="clear" w:color="auto" w:fill="E1B928"/>
        <w:spacing w:before="120" w:after="120" w:line="240" w:lineRule="auto"/>
        <w:rPr>
          <w:b/>
        </w:rPr>
      </w:pPr>
      <w:r w:rsidRPr="00612BAE">
        <w:rPr>
          <w:b/>
        </w:rPr>
        <w:t>3</w:t>
      </w:r>
      <w:r>
        <w:rPr>
          <w:b/>
        </w:rPr>
        <w:t>c</w:t>
      </w:r>
      <w:r w:rsidRPr="00612BAE">
        <w:rPr>
          <w:b/>
        </w:rPr>
        <w:t xml:space="preserve">) </w:t>
      </w:r>
      <w:r>
        <w:rPr>
          <w:b/>
        </w:rPr>
        <w:t xml:space="preserve">Komplexnosť služieb </w:t>
      </w:r>
      <w:r w:rsidRPr="00612BAE">
        <w:rPr>
          <w:b/>
        </w:rPr>
        <w:t xml:space="preserve"> </w:t>
      </w:r>
    </w:p>
    <w:p w:rsidR="00105C68" w:rsidRPr="008E7471" w:rsidRDefault="00105C68" w:rsidP="00105C68">
      <w:pPr>
        <w:spacing w:before="120" w:after="120" w:line="240" w:lineRule="auto"/>
        <w:jc w:val="both"/>
        <w:rPr>
          <w:rFonts w:eastAsia="Times New Roman"/>
          <w:iCs/>
          <w:color w:val="C00000"/>
          <w:lang w:eastAsia="sk-SK"/>
        </w:rPr>
      </w:pPr>
      <w:r>
        <w:rPr>
          <w:rFonts w:eastAsia="Times New Roman"/>
          <w:iCs/>
          <w:lang w:eastAsia="sk-SK"/>
        </w:rPr>
        <w:t xml:space="preserve">Opíšte prínos ku komplexnosti služieb v cestovnom ruchu podľa toho, ako jednotlivá služba/balík služieb spĺňa nasledujúce charakteristiky. Ak žiadate o udelenie značky na jednu službu môžete získať </w:t>
      </w:r>
      <w:r w:rsidRPr="008E7471">
        <w:rPr>
          <w:rFonts w:eastAsia="Times New Roman"/>
          <w:iCs/>
          <w:color w:val="C00000"/>
          <w:lang w:eastAsia="sk-SK"/>
        </w:rPr>
        <w:t>max. 5 bodov</w:t>
      </w:r>
      <w:r>
        <w:rPr>
          <w:rFonts w:eastAsia="Times New Roman"/>
          <w:iCs/>
          <w:lang w:eastAsia="sk-SK"/>
        </w:rPr>
        <w:t>, ak žiadate na balík služieb, môžete</w:t>
      </w:r>
      <w:r w:rsidRPr="008E7471">
        <w:rPr>
          <w:rFonts w:eastAsia="Times New Roman"/>
          <w:iCs/>
          <w:lang w:eastAsia="sk-SK"/>
        </w:rPr>
        <w:t xml:space="preserve"> získať </w:t>
      </w:r>
      <w:r w:rsidRPr="008E7471">
        <w:rPr>
          <w:rFonts w:eastAsia="Times New Roman"/>
          <w:iCs/>
          <w:color w:val="C00000"/>
          <w:lang w:eastAsia="sk-SK"/>
        </w:rPr>
        <w:t xml:space="preserve">max. 6 bodov. </w:t>
      </w:r>
    </w:p>
    <w:tbl>
      <w:tblPr>
        <w:tblW w:w="9341" w:type="dxa"/>
        <w:jc w:val="center"/>
        <w:tblBorders>
          <w:top w:val="single" w:sz="2" w:space="0" w:color="7B7B7B" w:themeColor="accent3" w:themeShade="BF"/>
          <w:left w:val="single" w:sz="2" w:space="0" w:color="7B7B7B" w:themeColor="accent3" w:themeShade="BF"/>
          <w:bottom w:val="single" w:sz="2" w:space="0" w:color="7B7B7B" w:themeColor="accent3" w:themeShade="BF"/>
          <w:right w:val="single" w:sz="2" w:space="0" w:color="7B7B7B" w:themeColor="accent3" w:themeShade="BF"/>
          <w:insideH w:val="single" w:sz="2" w:space="0" w:color="7B7B7B" w:themeColor="accent3" w:themeShade="BF"/>
          <w:insideV w:val="single" w:sz="2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342"/>
        <w:gridCol w:w="999"/>
      </w:tblGrid>
      <w:tr w:rsidR="00105C68" w:rsidRPr="003608AE" w:rsidTr="00352702">
        <w:trPr>
          <w:trHeight w:val="328"/>
          <w:jc w:val="center"/>
        </w:trPr>
        <w:tc>
          <w:tcPr>
            <w:tcW w:w="8342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single" w:sz="12" w:space="0" w:color="7B7B7B" w:themeColor="accent3" w:themeShade="BF"/>
            </w:tcBorders>
            <w:shd w:val="clear" w:color="auto" w:fill="auto"/>
          </w:tcPr>
          <w:p w:rsidR="00105C68" w:rsidRPr="00487ACB" w:rsidRDefault="00105C68" w:rsidP="00105C68">
            <w:pPr>
              <w:suppressAutoHyphens/>
              <w:spacing w:after="0" w:line="240" w:lineRule="auto"/>
              <w:rPr>
                <w:b/>
              </w:rPr>
            </w:pPr>
            <w:r w:rsidRPr="00E957EB">
              <w:rPr>
                <w:b/>
                <w:color w:val="C00000"/>
              </w:rPr>
              <w:t>KOMPLEXNOSŤ</w:t>
            </w:r>
          </w:p>
        </w:tc>
        <w:tc>
          <w:tcPr>
            <w:tcW w:w="999" w:type="dxa"/>
            <w:tcBorders>
              <w:top w:val="single" w:sz="12" w:space="0" w:color="7B7B7B" w:themeColor="accent3" w:themeShade="BF"/>
              <w:bottom w:val="single" w:sz="12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105C68" w:rsidRPr="003608AE" w:rsidTr="00352702">
        <w:trPr>
          <w:trHeight w:val="328"/>
          <w:jc w:val="center"/>
        </w:trPr>
        <w:tc>
          <w:tcPr>
            <w:tcW w:w="8342" w:type="dxa"/>
            <w:tcBorders>
              <w:top w:val="single" w:sz="12" w:space="0" w:color="7B7B7B" w:themeColor="accent3" w:themeShade="BF"/>
              <w:left w:val="single" w:sz="12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</w:tcPr>
          <w:p w:rsidR="00105C68" w:rsidRPr="00E957EB" w:rsidRDefault="00105C68" w:rsidP="00105C68">
            <w:pPr>
              <w:suppressAutoHyphens/>
              <w:spacing w:after="0" w:line="240" w:lineRule="auto"/>
              <w:rPr>
                <w:b/>
                <w:color w:val="C00000"/>
              </w:rPr>
            </w:pPr>
            <w:r w:rsidRPr="00BC4DFF">
              <w:rPr>
                <w:rFonts w:cs="Calibri"/>
                <w:b/>
                <w:color w:val="C00000"/>
              </w:rPr>
              <w:t xml:space="preserve">SLUŽBA  </w:t>
            </w:r>
            <w:r w:rsidRPr="00BC4DFF">
              <w:rPr>
                <w:rFonts w:cs="Calibri"/>
                <w:b/>
              </w:rPr>
              <w:t>prispieva ku komplexnosti produktu cestovného ruchu regiónu</w:t>
            </w:r>
          </w:p>
        </w:tc>
        <w:tc>
          <w:tcPr>
            <w:tcW w:w="999" w:type="dxa"/>
            <w:tcBorders>
              <w:top w:val="single" w:sz="12" w:space="0" w:color="7B7B7B" w:themeColor="accent3" w:themeShade="BF"/>
              <w:bottom w:val="dotted" w:sz="4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105C68" w:rsidRPr="003608AE" w:rsidTr="00352702">
        <w:trPr>
          <w:trHeight w:val="882"/>
          <w:jc w:val="center"/>
        </w:trPr>
        <w:tc>
          <w:tcPr>
            <w:tcW w:w="8342" w:type="dxa"/>
            <w:tcBorders>
              <w:top w:val="dotted" w:sz="4" w:space="0" w:color="7B7B7B" w:themeColor="accent3" w:themeShade="BF"/>
              <w:left w:val="single" w:sz="12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</w:tcPr>
          <w:p w:rsidR="00105C68" w:rsidRDefault="00105C68" w:rsidP="00105C68">
            <w:pPr>
              <w:suppressAutoHyphens/>
              <w:spacing w:after="0" w:line="240" w:lineRule="auto"/>
              <w:rPr>
                <w:rFonts w:cs="Calibri"/>
              </w:rPr>
            </w:pPr>
            <w:r w:rsidRPr="002D7736">
              <w:rPr>
                <w:rFonts w:cs="Calibri"/>
                <w:b/>
                <w:color w:val="C00000"/>
              </w:rPr>
              <w:t>Opíšte</w:t>
            </w:r>
            <w:r>
              <w:rPr>
                <w:rFonts w:cs="Calibri"/>
              </w:rPr>
              <w:t>, ako služba dopĺňa exi</w:t>
            </w:r>
            <w:r w:rsidR="004F791E">
              <w:rPr>
                <w:rFonts w:cs="Calibri"/>
              </w:rPr>
              <w:t>stujúce služby v regióne PONITRIE</w:t>
            </w:r>
            <w:r>
              <w:rPr>
                <w:rFonts w:cs="Calibri"/>
              </w:rPr>
              <w:t xml:space="preserve">, na ktoré už existujúce služby nadväzuje, resp. s ktorými službami vytvára atraktívny produkt pre konkrétny segment.  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20CEB">
              <w:rPr>
                <w:rFonts w:eastAsia="Times New Roman"/>
                <w:lang w:eastAsia="sk-SK"/>
              </w:rPr>
              <w:t>.......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</w:t>
            </w:r>
            <w:r w:rsidR="00820CEB">
              <w:rPr>
                <w:rFonts w:eastAsia="Times New Roman"/>
                <w:lang w:eastAsia="sk-SK"/>
              </w:rPr>
              <w:t>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</w:t>
            </w:r>
          </w:p>
          <w:p w:rsidR="00105C68" w:rsidRPr="00A1796E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</w:t>
            </w:r>
            <w:r w:rsidR="00820CEB">
              <w:rPr>
                <w:rFonts w:eastAsia="Times New Roman"/>
                <w:lang w:eastAsia="sk-SK"/>
              </w:rPr>
              <w:t>....</w:t>
            </w:r>
          </w:p>
        </w:tc>
        <w:tc>
          <w:tcPr>
            <w:tcW w:w="999" w:type="dxa"/>
            <w:tcBorders>
              <w:top w:val="dotted" w:sz="4" w:space="0" w:color="7B7B7B" w:themeColor="accent3" w:themeShade="BF"/>
              <w:bottom w:val="single" w:sz="2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5C68" w:rsidRPr="003608AE" w:rsidTr="00352702">
        <w:trPr>
          <w:trHeight w:val="321"/>
          <w:jc w:val="center"/>
        </w:trPr>
        <w:tc>
          <w:tcPr>
            <w:tcW w:w="8342" w:type="dxa"/>
            <w:tcBorders>
              <w:left w:val="single" w:sz="12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</w:tcPr>
          <w:p w:rsidR="00105C68" w:rsidRPr="00BC4DFF" w:rsidRDefault="00105C68" w:rsidP="00105C68">
            <w:pPr>
              <w:suppressAutoHyphens/>
              <w:spacing w:after="0" w:line="240" w:lineRule="auto"/>
              <w:rPr>
                <w:rFonts w:cs="Calibri"/>
                <w:b/>
              </w:rPr>
            </w:pPr>
            <w:r w:rsidRPr="00BC4DFF">
              <w:rPr>
                <w:rFonts w:cs="Calibri"/>
                <w:b/>
                <w:color w:val="C00000"/>
              </w:rPr>
              <w:t>BALÍK SLUŽIEB</w:t>
            </w:r>
            <w:r>
              <w:rPr>
                <w:rFonts w:cs="Calibri"/>
                <w:b/>
                <w:color w:val="C00000"/>
              </w:rPr>
              <w:t xml:space="preserve"> </w:t>
            </w:r>
            <w:r>
              <w:rPr>
                <w:rFonts w:cs="Calibri"/>
                <w:b/>
              </w:rPr>
              <w:t xml:space="preserve">vytvára komplexný ucelený produkt v cestovnom ruchu </w:t>
            </w:r>
          </w:p>
        </w:tc>
        <w:tc>
          <w:tcPr>
            <w:tcW w:w="999" w:type="dxa"/>
            <w:tcBorders>
              <w:bottom w:val="dotted" w:sz="4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05C68" w:rsidRPr="003608AE" w:rsidTr="00352702">
        <w:trPr>
          <w:trHeight w:val="882"/>
          <w:jc w:val="center"/>
        </w:trPr>
        <w:tc>
          <w:tcPr>
            <w:tcW w:w="8342" w:type="dxa"/>
            <w:tcBorders>
              <w:top w:val="dotted" w:sz="4" w:space="0" w:color="7B7B7B" w:themeColor="accent3" w:themeShade="BF"/>
              <w:left w:val="single" w:sz="12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uppressAutoHyphens/>
              <w:spacing w:after="0" w:line="240" w:lineRule="auto"/>
              <w:rPr>
                <w:rFonts w:cs="Calibri"/>
              </w:rPr>
            </w:pPr>
            <w:r w:rsidRPr="00A1796E">
              <w:rPr>
                <w:rFonts w:cs="Calibri"/>
                <w:b/>
                <w:color w:val="C00000"/>
              </w:rPr>
              <w:t>Opíšte</w:t>
            </w:r>
            <w:r>
              <w:rPr>
                <w:rFonts w:cs="Calibri"/>
              </w:rPr>
              <w:t xml:space="preserve">, ako služby na seba nadväzujú, ako sú </w:t>
            </w:r>
            <w:r w:rsidRPr="00E957EB">
              <w:rPr>
                <w:rFonts w:cs="Calibri"/>
              </w:rPr>
              <w:t xml:space="preserve">základné služby </w:t>
            </w:r>
            <w:r>
              <w:rPr>
                <w:rFonts w:cs="Calibri"/>
              </w:rPr>
              <w:t>(</w:t>
            </w:r>
            <w:r w:rsidRPr="00E957EB">
              <w:rPr>
                <w:rFonts w:cs="Calibri"/>
              </w:rPr>
              <w:t>nevyhnutné pre pobyt návštevníka</w:t>
            </w:r>
            <w:r>
              <w:rPr>
                <w:rFonts w:cs="Calibri"/>
              </w:rPr>
              <w:t xml:space="preserve"> napr. ubytovanie) doplnené  voľno-časovými aktivitami, ktoré sú súčasťou balíka služieb.   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</w:t>
            </w:r>
            <w:r>
              <w:rPr>
                <w:rFonts w:eastAsia="Times New Roman"/>
                <w:lang w:eastAsia="sk-SK"/>
              </w:rPr>
              <w:t>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</w:t>
            </w:r>
          </w:p>
          <w:p w:rsidR="00105C68" w:rsidRPr="00A1796E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</w:t>
            </w:r>
          </w:p>
        </w:tc>
        <w:tc>
          <w:tcPr>
            <w:tcW w:w="999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5C68" w:rsidTr="00352702">
        <w:trPr>
          <w:trHeight w:val="321"/>
          <w:jc w:val="center"/>
        </w:trPr>
        <w:tc>
          <w:tcPr>
            <w:tcW w:w="8342" w:type="dxa"/>
            <w:tcBorders>
              <w:left w:val="single" w:sz="12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</w:tcPr>
          <w:p w:rsidR="00105C68" w:rsidRPr="00BC4DFF" w:rsidRDefault="00105C68" w:rsidP="00105C68">
            <w:pPr>
              <w:suppressAutoHyphens/>
              <w:spacing w:after="0" w:line="240" w:lineRule="auto"/>
              <w:rPr>
                <w:rFonts w:cs="Calibri"/>
                <w:b/>
              </w:rPr>
            </w:pPr>
            <w:r w:rsidRPr="00BC4DFF">
              <w:rPr>
                <w:rFonts w:cs="Calibri"/>
                <w:b/>
                <w:color w:val="C00000"/>
              </w:rPr>
              <w:t>BALÍK SLUŽIEB</w:t>
            </w:r>
            <w:r>
              <w:rPr>
                <w:rFonts w:cs="Calibri"/>
                <w:b/>
                <w:color w:val="C00000"/>
              </w:rPr>
              <w:t xml:space="preserve"> </w:t>
            </w:r>
            <w:r>
              <w:rPr>
                <w:rFonts w:cs="Calibri"/>
                <w:b/>
              </w:rPr>
              <w:t xml:space="preserve">prispieva ku komplexnosti produktu cestovného ruchu regiónu </w:t>
            </w:r>
          </w:p>
        </w:tc>
        <w:tc>
          <w:tcPr>
            <w:tcW w:w="999" w:type="dxa"/>
            <w:tcBorders>
              <w:bottom w:val="dotted" w:sz="4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05C68" w:rsidRPr="003608AE" w:rsidTr="00352702">
        <w:trPr>
          <w:trHeight w:val="882"/>
          <w:jc w:val="center"/>
        </w:trPr>
        <w:tc>
          <w:tcPr>
            <w:tcW w:w="8342" w:type="dxa"/>
            <w:tcBorders>
              <w:top w:val="dotted" w:sz="4" w:space="0" w:color="7B7B7B" w:themeColor="accent3" w:themeShade="BF"/>
              <w:left w:val="single" w:sz="12" w:space="0" w:color="7B7B7B" w:themeColor="accent3" w:themeShade="BF"/>
              <w:bottom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uppressAutoHyphens/>
              <w:spacing w:after="0" w:line="240" w:lineRule="auto"/>
              <w:rPr>
                <w:rFonts w:cs="Calibri"/>
              </w:rPr>
            </w:pPr>
            <w:r w:rsidRPr="002D7736">
              <w:rPr>
                <w:rFonts w:cs="Calibri"/>
                <w:b/>
                <w:color w:val="C00000"/>
              </w:rPr>
              <w:t xml:space="preserve">Opíšte </w:t>
            </w:r>
            <w:r>
              <w:rPr>
                <w:rFonts w:cs="Calibri"/>
              </w:rPr>
              <w:t>ako balík služieb dopĺňa exi</w:t>
            </w:r>
            <w:r w:rsidR="00621734">
              <w:rPr>
                <w:rFonts w:cs="Calibri"/>
              </w:rPr>
              <w:t>stujúce služby v regióne PONITRIE</w:t>
            </w:r>
            <w:r>
              <w:rPr>
                <w:rFonts w:cs="Calibri"/>
              </w:rPr>
              <w:t xml:space="preserve">, na ktoré už existujúce služby nadväzuje, resp. s ktorými službami vytvára atraktívny produkt pre konkrétny segment.  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lastRenderedPageBreak/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</w:t>
            </w:r>
            <w:r>
              <w:rPr>
                <w:rFonts w:eastAsia="Times New Roman"/>
                <w:lang w:eastAsia="sk-SK"/>
              </w:rPr>
              <w:t>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</w:t>
            </w:r>
          </w:p>
          <w:p w:rsidR="00820CEB" w:rsidRDefault="00820CEB" w:rsidP="00820CEB">
            <w:pPr>
              <w:suppressAutoHyphens/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  <w:p w:rsidR="00820CEB" w:rsidRPr="00820CEB" w:rsidRDefault="00820CEB" w:rsidP="00820CEB">
            <w:pPr>
              <w:suppressAutoHyphens/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999" w:type="dxa"/>
            <w:tcBorders>
              <w:top w:val="dotted" w:sz="4" w:space="0" w:color="7B7B7B" w:themeColor="accent3" w:themeShade="BF"/>
              <w:bottom w:val="single" w:sz="12" w:space="0" w:color="7B7B7B" w:themeColor="accent3" w:themeShade="BF"/>
              <w:right w:val="single" w:sz="12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105C68" w:rsidRPr="003608AE" w:rsidTr="00352702">
        <w:trPr>
          <w:trHeight w:val="625"/>
          <w:jc w:val="center"/>
        </w:trPr>
        <w:tc>
          <w:tcPr>
            <w:tcW w:w="8342" w:type="dxa"/>
            <w:tcBorders>
              <w:top w:val="single" w:sz="12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Pr="002D7736" w:rsidRDefault="00105C68" w:rsidP="00105C68">
            <w:pPr>
              <w:suppressAutoHyphens/>
              <w:spacing w:after="0" w:line="240" w:lineRule="auto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</w:rPr>
              <w:t>Poskytovateľ služieb rozvíja spoluprácu so subjektmi zainteresovanými na rozvoji cestovného ruchu</w:t>
            </w:r>
          </w:p>
        </w:tc>
        <w:tc>
          <w:tcPr>
            <w:tcW w:w="999" w:type="dxa"/>
            <w:tcBorders>
              <w:top w:val="single" w:sz="12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05C68" w:rsidRPr="003608AE" w:rsidTr="00352702">
        <w:trPr>
          <w:trHeight w:val="882"/>
          <w:jc w:val="center"/>
        </w:trPr>
        <w:tc>
          <w:tcPr>
            <w:tcW w:w="8342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rPr>
                <w:rFonts w:eastAsia="Times New Roman"/>
                <w:lang w:eastAsia="sk-SK"/>
              </w:rPr>
            </w:pPr>
            <w:r>
              <w:rPr>
                <w:color w:val="C00000"/>
              </w:rPr>
              <w:t xml:space="preserve">Uveďte, s ktorými </w:t>
            </w:r>
            <w:r w:rsidRPr="000E26A6">
              <w:rPr>
                <w:b/>
                <w:color w:val="C00000"/>
                <w:u w:val="single"/>
              </w:rPr>
              <w:t>subjektmi verejného sektor</w:t>
            </w:r>
            <w:r>
              <w:rPr>
                <w:color w:val="C00000"/>
              </w:rPr>
              <w:t xml:space="preserve">a rozvíjate spoluprácu a akým spôsobom. </w:t>
            </w:r>
            <w:r>
              <w:rPr>
                <w:rFonts w:eastAsia="Times New Roman"/>
                <w:lang w:eastAsia="sk-SK"/>
              </w:rPr>
              <w:t>(napr. fi</w:t>
            </w:r>
            <w:r w:rsidRPr="003608AE">
              <w:rPr>
                <w:rFonts w:eastAsia="Times New Roman"/>
                <w:lang w:eastAsia="sk-SK"/>
              </w:rPr>
              <w:t xml:space="preserve">nančne, materiálne alebo inak </w:t>
            </w:r>
            <w:r>
              <w:rPr>
                <w:rFonts w:eastAsia="Times New Roman"/>
                <w:lang w:eastAsia="sk-SK"/>
              </w:rPr>
              <w:t xml:space="preserve">podporujete rozvoj regiónu alebo obce </w:t>
            </w:r>
            <w:r w:rsidRPr="003608AE">
              <w:rPr>
                <w:rFonts w:eastAsia="Times New Roman"/>
                <w:lang w:eastAsia="sk-SK"/>
              </w:rPr>
              <w:t>napr. sponzoring, organizačná podpo</w:t>
            </w:r>
            <w:r>
              <w:rPr>
                <w:rFonts w:eastAsia="Times New Roman"/>
                <w:lang w:eastAsia="sk-SK"/>
              </w:rPr>
              <w:t>ra, propagácia miestnych podujatí  a pod.)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</w:t>
            </w:r>
            <w:r>
              <w:rPr>
                <w:rFonts w:eastAsia="Times New Roman"/>
                <w:lang w:eastAsia="sk-SK"/>
              </w:rPr>
              <w:t>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</w:t>
            </w:r>
          </w:p>
          <w:p w:rsidR="00105C68" w:rsidRDefault="00820CEB" w:rsidP="00820CEB">
            <w:pPr>
              <w:suppressAutoHyphens/>
              <w:spacing w:after="0" w:line="240" w:lineRule="auto"/>
              <w:rPr>
                <w:rFonts w:cs="Calibri"/>
                <w:b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999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5C68" w:rsidRPr="003608AE" w:rsidTr="00352702">
        <w:trPr>
          <w:trHeight w:val="882"/>
          <w:jc w:val="center"/>
        </w:trPr>
        <w:tc>
          <w:tcPr>
            <w:tcW w:w="8342" w:type="dxa"/>
            <w:tcBorders>
              <w:top w:val="dotted" w:sz="4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</w:pPr>
            <w:r>
              <w:rPr>
                <w:color w:val="C00000"/>
              </w:rPr>
              <w:t xml:space="preserve">Uveďte, s ktorými </w:t>
            </w:r>
            <w:r w:rsidRPr="000E26A6">
              <w:rPr>
                <w:b/>
                <w:color w:val="C00000"/>
                <w:u w:val="single"/>
              </w:rPr>
              <w:t>poskytovateľmi služieb</w:t>
            </w:r>
            <w:r>
              <w:rPr>
                <w:color w:val="C00000"/>
              </w:rPr>
              <w:t xml:space="preserve"> pre návštevníka v cestovnom ruchu rozvíjate spoluprácu a akým spôsobom </w:t>
            </w:r>
            <w:r>
              <w:t>(napr. spolupráca s múzeami, galériami inými podnikateľskými subjektmi pri tvorbe spoločného produktu, vzájomnou propagáciou na webových sídlach alebo pomocou tlačených materiálov a pod.):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</w:t>
            </w:r>
          </w:p>
          <w:p w:rsidR="00820CEB" w:rsidRDefault="00820CEB" w:rsidP="00820CEB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</w:t>
            </w:r>
            <w:r>
              <w:rPr>
                <w:rFonts w:eastAsia="Times New Roman"/>
                <w:lang w:eastAsia="sk-SK"/>
              </w:rPr>
              <w:t>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</w:t>
            </w:r>
          </w:p>
          <w:p w:rsidR="00105C68" w:rsidRDefault="00820CEB" w:rsidP="00820CEB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999" w:type="dxa"/>
            <w:tcBorders>
              <w:top w:val="dotted" w:sz="4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5C68" w:rsidRPr="003608AE" w:rsidTr="00352702">
        <w:trPr>
          <w:trHeight w:val="432"/>
          <w:jc w:val="center"/>
        </w:trPr>
        <w:tc>
          <w:tcPr>
            <w:tcW w:w="8342" w:type="dxa"/>
            <w:tcBorders>
              <w:top w:val="single" w:sz="2" w:space="0" w:color="7B7B7B" w:themeColor="accent3" w:themeShade="BF"/>
              <w:bottom w:val="nil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rPr>
                <w:rFonts w:eastAsia="Times New Roman"/>
                <w:b/>
                <w:lang w:eastAsia="sk-SK"/>
              </w:rPr>
            </w:pPr>
            <w:r>
              <w:rPr>
                <w:rFonts w:cs="Calibri"/>
                <w:b/>
              </w:rPr>
              <w:t xml:space="preserve">Poskytovateľ služby poskytuje </w:t>
            </w:r>
            <w:r w:rsidRPr="00753C40">
              <w:rPr>
                <w:rFonts w:cs="Calibri"/>
                <w:b/>
              </w:rPr>
              <w:t xml:space="preserve">informácie </w:t>
            </w:r>
            <w:r w:rsidRPr="00753C40">
              <w:rPr>
                <w:rFonts w:eastAsia="Times New Roman"/>
                <w:b/>
                <w:lang w:eastAsia="sk-SK"/>
              </w:rPr>
              <w:t xml:space="preserve"> o okolitých turistických atraktivitách</w:t>
            </w:r>
          </w:p>
          <w:p w:rsidR="00105C68" w:rsidRPr="000E26A6" w:rsidRDefault="00105C68" w:rsidP="00105C68">
            <w:pPr>
              <w:spacing w:after="0" w:line="240" w:lineRule="auto"/>
            </w:pPr>
            <w:r w:rsidRPr="00D36E9D">
              <w:rPr>
                <w:rFonts w:eastAsia="Times New Roman"/>
                <w:lang w:eastAsia="sk-SK"/>
              </w:rPr>
              <w:t>(miestnej kultúre, prírodných a technických pamiatkach, či zaujímavostiach)</w:t>
            </w:r>
            <w:r>
              <w:rPr>
                <w:rFonts w:eastAsia="Times New Roman"/>
                <w:lang w:eastAsia="sk-SK"/>
              </w:rPr>
              <w:t xml:space="preserve"> a o </w:t>
            </w:r>
            <w:r w:rsidRPr="00D36E9D">
              <w:rPr>
                <w:rFonts w:eastAsia="Times New Roman"/>
                <w:lang w:eastAsia="sk-SK"/>
              </w:rPr>
              <w:t xml:space="preserve"> možnostiach trávenia voľného času (napr. o požičovniach športových potrieb a cyklistických trasách, org</w:t>
            </w:r>
            <w:r>
              <w:rPr>
                <w:rFonts w:eastAsia="Times New Roman"/>
                <w:lang w:eastAsia="sk-SK"/>
              </w:rPr>
              <w:t>anizovaných podujatiach a pod.)</w:t>
            </w:r>
          </w:p>
        </w:tc>
        <w:tc>
          <w:tcPr>
            <w:tcW w:w="999" w:type="dxa"/>
            <w:tcBorders>
              <w:top w:val="single" w:sz="2" w:space="0" w:color="7B7B7B" w:themeColor="accent3" w:themeShade="BF"/>
              <w:bottom w:val="nil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05C68" w:rsidRPr="003608AE" w:rsidTr="00352702">
        <w:trPr>
          <w:trHeight w:val="882"/>
          <w:jc w:val="center"/>
        </w:trPr>
        <w:tc>
          <w:tcPr>
            <w:tcW w:w="8342" w:type="dxa"/>
            <w:tcBorders>
              <w:top w:val="nil"/>
            </w:tcBorders>
            <w:shd w:val="clear" w:color="auto" w:fill="auto"/>
          </w:tcPr>
          <w:p w:rsidR="00105C68" w:rsidRDefault="00105C68" w:rsidP="00105C68">
            <w:pPr>
              <w:suppressAutoHyphens/>
              <w:spacing w:before="120"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53C40">
              <w:rPr>
                <w:rFonts w:cs="Calibri"/>
              </w:rPr>
              <w:t>na svojich webových sídlach</w:t>
            </w:r>
            <w:r>
              <w:rPr>
                <w:rFonts w:cs="Calibri"/>
              </w:rPr>
              <w:t xml:space="preserve"> (uveďte web stránku):  ............................................................</w:t>
            </w:r>
          </w:p>
          <w:p w:rsidR="00105C68" w:rsidRPr="000E26A6" w:rsidRDefault="00105C68" w:rsidP="00105C68">
            <w:pPr>
              <w:suppressAutoHyphens/>
              <w:spacing w:before="120" w:after="0" w:line="360" w:lineRule="auto"/>
              <w:rPr>
                <w:rFonts w:cs="Calibri"/>
              </w:rPr>
            </w:pPr>
            <w:r w:rsidRPr="00753C40">
              <w:rPr>
                <w:rFonts w:cs="Calibri"/>
              </w:rPr>
              <w:t xml:space="preserve">- v tlačenej podobe v objekte, kde prichádza do kontaktu so </w:t>
            </w:r>
            <w:r w:rsidRPr="000E26A6">
              <w:rPr>
                <w:rFonts w:cs="Calibri"/>
              </w:rPr>
              <w:t>zákazníkom (uveďte miesto kontaktu s hosťom)</w:t>
            </w:r>
            <w:r>
              <w:rPr>
                <w:rFonts w:cs="Calibri"/>
              </w:rPr>
              <w:t>:  ........</w:t>
            </w:r>
            <w:r w:rsidRPr="000E26A6">
              <w:rPr>
                <w:rFonts w:cs="Calibri"/>
              </w:rPr>
              <w:t>..............................................................................................</w:t>
            </w:r>
            <w:r>
              <w:rPr>
                <w:rFonts w:cs="Calibri"/>
              </w:rPr>
              <w:t>.........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5C68" w:rsidRDefault="00105C68" w:rsidP="00105C68">
            <w:pPr>
              <w:spacing w:before="120" w:after="0" w:line="360" w:lineRule="auto"/>
              <w:jc w:val="center"/>
              <w:rPr>
                <w:b/>
              </w:rPr>
            </w:pPr>
          </w:p>
          <w:p w:rsidR="00105C68" w:rsidRDefault="00105C68" w:rsidP="00105C68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52702" w:rsidRDefault="00352702" w:rsidP="00352702">
      <w:pPr>
        <w:spacing w:before="120" w:after="120" w:line="240" w:lineRule="auto"/>
        <w:rPr>
          <w:b/>
        </w:rPr>
      </w:pPr>
    </w:p>
    <w:p w:rsidR="00352702" w:rsidRDefault="00352702" w:rsidP="00352702">
      <w:pPr>
        <w:spacing w:before="120" w:after="120" w:line="240" w:lineRule="auto"/>
        <w:rPr>
          <w:b/>
        </w:rPr>
      </w:pPr>
    </w:p>
    <w:p w:rsidR="00352702" w:rsidRDefault="00352702" w:rsidP="00352702">
      <w:pPr>
        <w:spacing w:before="120" w:after="120" w:line="240" w:lineRule="auto"/>
        <w:rPr>
          <w:b/>
        </w:rPr>
      </w:pPr>
    </w:p>
    <w:p w:rsidR="00352702" w:rsidRDefault="00352702" w:rsidP="00352702">
      <w:pPr>
        <w:spacing w:before="120" w:after="120" w:line="240" w:lineRule="auto"/>
        <w:rPr>
          <w:b/>
        </w:rPr>
      </w:pPr>
    </w:p>
    <w:p w:rsidR="00352702" w:rsidRDefault="00352702" w:rsidP="00352702">
      <w:pPr>
        <w:spacing w:before="120" w:after="120" w:line="240" w:lineRule="auto"/>
        <w:rPr>
          <w:b/>
        </w:rPr>
      </w:pPr>
    </w:p>
    <w:p w:rsidR="00352702" w:rsidRDefault="00352702" w:rsidP="00352702">
      <w:pPr>
        <w:spacing w:before="120" w:after="120" w:line="240" w:lineRule="auto"/>
        <w:rPr>
          <w:b/>
        </w:rPr>
      </w:pPr>
    </w:p>
    <w:p w:rsidR="00352702" w:rsidRDefault="00352702" w:rsidP="00352702">
      <w:pPr>
        <w:spacing w:before="120" w:after="120" w:line="240" w:lineRule="auto"/>
        <w:rPr>
          <w:b/>
        </w:rPr>
      </w:pPr>
    </w:p>
    <w:p w:rsidR="00352702" w:rsidRDefault="00352702" w:rsidP="00352702">
      <w:pPr>
        <w:spacing w:before="120" w:after="120" w:line="240" w:lineRule="auto"/>
        <w:rPr>
          <w:b/>
        </w:rPr>
      </w:pPr>
    </w:p>
    <w:p w:rsidR="00105C68" w:rsidRDefault="00105C68" w:rsidP="00820CEB">
      <w:pPr>
        <w:shd w:val="clear" w:color="auto" w:fill="E1B928"/>
        <w:spacing w:before="120" w:after="120" w:line="240" w:lineRule="auto"/>
        <w:rPr>
          <w:b/>
        </w:rPr>
      </w:pPr>
      <w:r w:rsidRPr="00612BAE">
        <w:rPr>
          <w:b/>
        </w:rPr>
        <w:lastRenderedPageBreak/>
        <w:t>3</w:t>
      </w:r>
      <w:r>
        <w:rPr>
          <w:b/>
        </w:rPr>
        <w:t>d</w:t>
      </w:r>
      <w:r w:rsidRPr="00612BAE">
        <w:rPr>
          <w:b/>
        </w:rPr>
        <w:t xml:space="preserve">) </w:t>
      </w:r>
      <w:proofErr w:type="spellStart"/>
      <w:r>
        <w:rPr>
          <w:b/>
        </w:rPr>
        <w:t>Inovatívnosť</w:t>
      </w:r>
      <w:proofErr w:type="spellEnd"/>
      <w:r>
        <w:rPr>
          <w:b/>
        </w:rPr>
        <w:t xml:space="preserve"> služby/balíka služieb </w:t>
      </w:r>
      <w:r w:rsidRPr="00612BAE">
        <w:rPr>
          <w:b/>
        </w:rPr>
        <w:t xml:space="preserve"> </w:t>
      </w:r>
    </w:p>
    <w:p w:rsidR="00105C68" w:rsidRDefault="00105C68" w:rsidP="00105C68">
      <w:pPr>
        <w:spacing w:before="120" w:after="120" w:line="240" w:lineRule="auto"/>
        <w:rPr>
          <w:rFonts w:eastAsia="Times New Roman"/>
          <w:iCs/>
          <w:lang w:eastAsia="sk-SK"/>
        </w:rPr>
      </w:pPr>
      <w:r>
        <w:t xml:space="preserve">Opíšte jedinečnosť a </w:t>
      </w:r>
      <w:proofErr w:type="spellStart"/>
      <w:r>
        <w:t>inovatívnosť</w:t>
      </w:r>
      <w:proofErr w:type="spellEnd"/>
      <w:r>
        <w:t xml:space="preserve"> služby/</w:t>
      </w:r>
      <w:r w:rsidR="00621734">
        <w:t>balíka služieb v regióne PONITRIE</w:t>
      </w:r>
      <w:r>
        <w:t xml:space="preserve">. Žiadateľ môže získať </w:t>
      </w:r>
      <w:r w:rsidRPr="00A0603C">
        <w:rPr>
          <w:b/>
          <w:color w:val="C00000"/>
        </w:rPr>
        <w:t>spolu max. 4 body</w:t>
      </w:r>
      <w:r>
        <w:t xml:space="preserve">. </w:t>
      </w:r>
    </w:p>
    <w:tbl>
      <w:tblPr>
        <w:tblW w:w="9281" w:type="dxa"/>
        <w:jc w:val="center"/>
        <w:tblBorders>
          <w:top w:val="single" w:sz="2" w:space="0" w:color="7B7B7B" w:themeColor="accent3" w:themeShade="BF"/>
          <w:left w:val="single" w:sz="2" w:space="0" w:color="7B7B7B" w:themeColor="accent3" w:themeShade="BF"/>
          <w:bottom w:val="single" w:sz="2" w:space="0" w:color="7B7B7B" w:themeColor="accent3" w:themeShade="BF"/>
          <w:right w:val="single" w:sz="2" w:space="0" w:color="7B7B7B" w:themeColor="accent3" w:themeShade="BF"/>
          <w:insideH w:val="dotted" w:sz="4" w:space="0" w:color="7B7B7B" w:themeColor="accent3" w:themeShade="BF"/>
          <w:insideV w:val="single" w:sz="2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105C68" w:rsidRPr="003608AE" w:rsidTr="00105C68">
        <w:trPr>
          <w:trHeight w:val="316"/>
          <w:jc w:val="center"/>
        </w:trPr>
        <w:tc>
          <w:tcPr>
            <w:tcW w:w="8147" w:type="dxa"/>
            <w:shd w:val="clear" w:color="auto" w:fill="auto"/>
          </w:tcPr>
          <w:p w:rsidR="00105C68" w:rsidRPr="00487ACB" w:rsidRDefault="00105C68" w:rsidP="00105C68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  <w:color w:val="C00000"/>
              </w:rPr>
              <w:t xml:space="preserve">Opis jedinečnosti, </w:t>
            </w:r>
            <w:proofErr w:type="spellStart"/>
            <w:r>
              <w:rPr>
                <w:b/>
                <w:color w:val="C00000"/>
              </w:rPr>
              <w:t>inovatívnosti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105C68" w:rsidRPr="003608AE" w:rsidTr="00105C68">
        <w:trPr>
          <w:trHeight w:val="882"/>
          <w:jc w:val="center"/>
        </w:trPr>
        <w:tc>
          <w:tcPr>
            <w:tcW w:w="8147" w:type="dxa"/>
            <w:shd w:val="clear" w:color="auto" w:fill="auto"/>
          </w:tcPr>
          <w:p w:rsidR="00105C68" w:rsidRDefault="00820CEB" w:rsidP="00105C68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v regióne PONITRIE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5C68" w:rsidRPr="008E7471" w:rsidRDefault="00105C68" w:rsidP="00105C68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</w:tr>
      <w:tr w:rsidR="00105C68" w:rsidRPr="003608AE" w:rsidTr="00105C68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105C68" w:rsidRPr="008E7471" w:rsidRDefault="00105C68" w:rsidP="00105C68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8E7471">
              <w:rPr>
                <w:rFonts w:eastAsia="Times New Roman"/>
                <w:lang w:eastAsia="sk-SK"/>
              </w:rPr>
              <w:t>- na Slovensku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5C68" w:rsidRPr="003608AE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</w:tr>
    </w:tbl>
    <w:p w:rsidR="00105C68" w:rsidRPr="00612BAE" w:rsidRDefault="00105C68" w:rsidP="00352702">
      <w:pPr>
        <w:shd w:val="clear" w:color="auto" w:fill="E1B928"/>
        <w:spacing w:before="120" w:after="120" w:line="240" w:lineRule="auto"/>
        <w:rPr>
          <w:b/>
        </w:rPr>
      </w:pPr>
      <w:r w:rsidRPr="005E6A44">
        <w:rPr>
          <w:b/>
        </w:rPr>
        <w:t>3d) Výnimočnosť služby/balíka služieb</w:t>
      </w:r>
    </w:p>
    <w:p w:rsidR="00105C68" w:rsidRDefault="00105C68" w:rsidP="00105C68">
      <w:pPr>
        <w:spacing w:after="0" w:line="240" w:lineRule="auto"/>
      </w:pPr>
      <w:r>
        <w:t>Kritériá výnimočnosti obsahujú</w:t>
      </w:r>
      <w:r w:rsidRPr="000D539B">
        <w:t xml:space="preserve"> kritérií jedinečnosti nad rámec stanovených kritérií, ktoré prispievajú k výnimočnosti služby.</w:t>
      </w:r>
      <w:r>
        <w:t xml:space="preserve"> Ž</w:t>
      </w:r>
      <w:r w:rsidRPr="000D539B">
        <w:t xml:space="preserve">iadateľ môže získať </w:t>
      </w:r>
      <w:r w:rsidRPr="000D539B">
        <w:rPr>
          <w:b/>
          <w:color w:val="C00000"/>
        </w:rPr>
        <w:t>max. 7 bodov</w:t>
      </w:r>
      <w:r w:rsidRPr="000D539B">
        <w:t xml:space="preserve">.  </w:t>
      </w:r>
    </w:p>
    <w:p w:rsidR="00105C68" w:rsidRPr="000D539B" w:rsidRDefault="00105C68" w:rsidP="00105C68">
      <w:pPr>
        <w:spacing w:after="0" w:line="240" w:lineRule="auto"/>
      </w:pPr>
    </w:p>
    <w:tbl>
      <w:tblPr>
        <w:tblW w:w="9281" w:type="dxa"/>
        <w:jc w:val="center"/>
        <w:tblBorders>
          <w:top w:val="single" w:sz="2" w:space="0" w:color="7B7B7B" w:themeColor="accent3" w:themeShade="BF"/>
          <w:left w:val="single" w:sz="2" w:space="0" w:color="7B7B7B" w:themeColor="accent3" w:themeShade="BF"/>
          <w:bottom w:val="single" w:sz="2" w:space="0" w:color="7B7B7B" w:themeColor="accent3" w:themeShade="BF"/>
          <w:right w:val="single" w:sz="2" w:space="0" w:color="7B7B7B" w:themeColor="accent3" w:themeShade="BF"/>
          <w:insideH w:val="single" w:sz="2" w:space="0" w:color="7B7B7B" w:themeColor="accent3" w:themeShade="BF"/>
          <w:insideV w:val="single" w:sz="2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105C68" w:rsidRPr="003608AE" w:rsidTr="00105C68">
        <w:trPr>
          <w:trHeight w:val="420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105C68" w:rsidRPr="003608AE" w:rsidTr="00352702">
        <w:trPr>
          <w:trHeight w:val="216"/>
          <w:jc w:val="center"/>
        </w:trPr>
        <w:tc>
          <w:tcPr>
            <w:tcW w:w="8147" w:type="dxa"/>
            <w:tcBorders>
              <w:bottom w:val="dotted" w:sz="4" w:space="0" w:color="7B7B7B" w:themeColor="accent3" w:themeShade="BF"/>
            </w:tcBorders>
            <w:shd w:val="clear" w:color="auto" w:fill="E1B928"/>
            <w:vAlign w:val="center"/>
          </w:tcPr>
          <w:p w:rsidR="00105C68" w:rsidRPr="003D040E" w:rsidRDefault="00105C68" w:rsidP="00105C68">
            <w:pPr>
              <w:spacing w:after="0" w:line="240" w:lineRule="auto"/>
              <w:rPr>
                <w:b/>
                <w:color w:val="C00000"/>
              </w:rPr>
            </w:pPr>
            <w:r w:rsidRPr="003D040E">
              <w:rPr>
                <w:rFonts w:eastAsia="Times New Roman"/>
                <w:b/>
                <w:color w:val="C00000"/>
                <w:lang w:eastAsia="sk-SK"/>
              </w:rPr>
              <w:t>Znaky kvali</w:t>
            </w:r>
            <w:r>
              <w:rPr>
                <w:rFonts w:eastAsia="Times New Roman"/>
                <w:b/>
                <w:color w:val="C00000"/>
                <w:lang w:eastAsia="sk-SK"/>
              </w:rPr>
              <w:t>ty nad rámec povinných kritérií</w:t>
            </w:r>
          </w:p>
        </w:tc>
        <w:tc>
          <w:tcPr>
            <w:tcW w:w="1134" w:type="dxa"/>
            <w:tcBorders>
              <w:bottom w:val="dotted" w:sz="4" w:space="0" w:color="7B7B7B" w:themeColor="accent3" w:themeShade="BF"/>
            </w:tcBorders>
            <w:shd w:val="clear" w:color="auto" w:fill="E1B928"/>
            <w:vAlign w:val="center"/>
          </w:tcPr>
          <w:p w:rsidR="00105C68" w:rsidRPr="003608AE" w:rsidRDefault="00105C68" w:rsidP="00105C68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  <w:tr w:rsidR="00105C68" w:rsidRPr="003608AE" w:rsidTr="00105C68">
        <w:trPr>
          <w:trHeight w:val="420"/>
          <w:jc w:val="center"/>
        </w:trPr>
        <w:tc>
          <w:tcPr>
            <w:tcW w:w="8147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</w:pPr>
            <w:r>
              <w:rPr>
                <w:b/>
              </w:rPr>
              <w:t>S</w:t>
            </w:r>
            <w:r w:rsidRPr="0077775B">
              <w:rPr>
                <w:b/>
              </w:rPr>
              <w:t xml:space="preserve">lužby pre zahraničných návštevníkov: </w:t>
            </w:r>
          </w:p>
          <w:p w:rsidR="00105C68" w:rsidRPr="008C1DC2" w:rsidRDefault="00105C68" w:rsidP="00105C68">
            <w:pPr>
              <w:spacing w:after="0" w:line="240" w:lineRule="auto"/>
              <w:rPr>
                <w:color w:val="C00000"/>
              </w:rPr>
            </w:pPr>
            <w:r w:rsidRPr="008C1DC2">
              <w:rPr>
                <w:color w:val="C00000"/>
              </w:rPr>
              <w:t xml:space="preserve">Uveďte, v akom cudzom jazyku dokážete zabezpečiť poskytnutie služby, napr. v akom rozsahu </w:t>
            </w:r>
            <w:r w:rsidRPr="008C1DC2">
              <w:rPr>
                <w:rFonts w:eastAsia="Times New Roman"/>
                <w:bCs/>
                <w:iCs/>
                <w:color w:val="C00000"/>
                <w:lang w:eastAsia="sk-SK"/>
              </w:rPr>
              <w:t xml:space="preserve">je personál schopný komunikovať, v akých jazykových mutáciách sú dostupné informácie: </w:t>
            </w:r>
            <w:r w:rsidRPr="008C1DC2">
              <w:rPr>
                <w:color w:val="C00000"/>
              </w:rPr>
              <w:t xml:space="preserve"> 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5C68" w:rsidRPr="003D040E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144C63">
              <w:rPr>
                <w:b/>
                <w:sz w:val="20"/>
                <w:szCs w:val="20"/>
              </w:rPr>
              <w:t>1</w:t>
            </w:r>
          </w:p>
        </w:tc>
      </w:tr>
      <w:tr w:rsidR="00105C68" w:rsidRPr="003608AE" w:rsidTr="00105C68">
        <w:trPr>
          <w:trHeight w:val="420"/>
          <w:jc w:val="center"/>
        </w:trPr>
        <w:tc>
          <w:tcPr>
            <w:tcW w:w="8147" w:type="dxa"/>
            <w:tcBorders>
              <w:top w:val="dotted" w:sz="4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77775B">
              <w:rPr>
                <w:b/>
              </w:rPr>
              <w:t xml:space="preserve">lužby pre </w:t>
            </w:r>
            <w:r>
              <w:rPr>
                <w:b/>
              </w:rPr>
              <w:t xml:space="preserve">hendikepovaných </w:t>
            </w:r>
            <w:r w:rsidRPr="0077775B">
              <w:rPr>
                <w:b/>
              </w:rPr>
              <w:t>návštevníkov</w:t>
            </w:r>
            <w:r>
              <w:rPr>
                <w:b/>
              </w:rPr>
              <w:t xml:space="preserve">: </w:t>
            </w:r>
          </w:p>
          <w:p w:rsidR="00105C68" w:rsidRDefault="00105C68" w:rsidP="00105C68">
            <w:pPr>
              <w:spacing w:after="0" w:line="240" w:lineRule="auto"/>
            </w:pPr>
            <w:r w:rsidRPr="00144C63">
              <w:t>Uveďte, aké podmienky sú vytvorené pre to, aby mohli služby/balík služieb využívať hendikepovaní návštevníci</w:t>
            </w:r>
            <w:r>
              <w:t xml:space="preserve">: 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5C68" w:rsidRPr="00A1796E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>. .................................................................................................................................................</w:t>
            </w:r>
          </w:p>
          <w:p w:rsidR="00105C68" w:rsidRPr="00144C63" w:rsidRDefault="00105C68" w:rsidP="00105C68">
            <w:pPr>
              <w:spacing w:after="0" w:line="240" w:lineRule="auto"/>
            </w:pPr>
            <w:r w:rsidRPr="00A1796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</w:t>
            </w:r>
          </w:p>
        </w:tc>
        <w:tc>
          <w:tcPr>
            <w:tcW w:w="1134" w:type="dxa"/>
            <w:tcBorders>
              <w:top w:val="dotted" w:sz="4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  <w:vAlign w:val="center"/>
          </w:tcPr>
          <w:p w:rsidR="00105C68" w:rsidRPr="00144C63" w:rsidRDefault="00105C68" w:rsidP="00105C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4C63">
              <w:rPr>
                <w:b/>
                <w:sz w:val="20"/>
                <w:szCs w:val="20"/>
              </w:rPr>
              <w:t>1</w:t>
            </w:r>
          </w:p>
        </w:tc>
      </w:tr>
      <w:tr w:rsidR="00105C68" w:rsidRPr="003608AE" w:rsidTr="00352702">
        <w:trPr>
          <w:trHeight w:val="286"/>
          <w:jc w:val="center"/>
        </w:trPr>
        <w:tc>
          <w:tcPr>
            <w:tcW w:w="8147" w:type="dxa"/>
            <w:tcBorders>
              <w:top w:val="single" w:sz="2" w:space="0" w:color="7B7B7B" w:themeColor="accent3" w:themeShade="BF"/>
              <w:bottom w:val="dotted" w:sz="4" w:space="0" w:color="7B7B7B" w:themeColor="accent3" w:themeShade="BF"/>
            </w:tcBorders>
            <w:shd w:val="clear" w:color="auto" w:fill="E1B928"/>
            <w:vAlign w:val="center"/>
          </w:tcPr>
          <w:p w:rsidR="00105C68" w:rsidRPr="003D040E" w:rsidRDefault="00105C68" w:rsidP="00105C68">
            <w:pPr>
              <w:spacing w:after="0" w:line="240" w:lineRule="auto"/>
              <w:rPr>
                <w:b/>
                <w:color w:val="C00000"/>
              </w:rPr>
            </w:pPr>
            <w:r w:rsidRPr="003D040E">
              <w:rPr>
                <w:b/>
                <w:color w:val="C00000"/>
              </w:rPr>
              <w:t>Pozitívny vzťah k životnému prostrediu nad rámec povinných kritérií</w:t>
            </w:r>
          </w:p>
        </w:tc>
        <w:tc>
          <w:tcPr>
            <w:tcW w:w="1134" w:type="dxa"/>
            <w:tcBorders>
              <w:top w:val="single" w:sz="2" w:space="0" w:color="7B7B7B" w:themeColor="accent3" w:themeShade="BF"/>
              <w:bottom w:val="dotted" w:sz="4" w:space="0" w:color="7B7B7B" w:themeColor="accent3" w:themeShade="BF"/>
            </w:tcBorders>
            <w:shd w:val="clear" w:color="auto" w:fill="E1B928"/>
            <w:vAlign w:val="center"/>
          </w:tcPr>
          <w:p w:rsidR="00105C68" w:rsidRPr="00144C63" w:rsidRDefault="00105C68" w:rsidP="00105C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C68" w:rsidRPr="003608AE" w:rsidTr="00105C68">
        <w:trPr>
          <w:trHeight w:val="420"/>
          <w:jc w:val="center"/>
        </w:trPr>
        <w:tc>
          <w:tcPr>
            <w:tcW w:w="8147" w:type="dxa"/>
            <w:tcBorders>
              <w:top w:val="dotted" w:sz="4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Ekologickosť služby/balíka služieb </w:t>
            </w:r>
          </w:p>
          <w:p w:rsidR="00105C68" w:rsidRPr="003D040E" w:rsidRDefault="00105C68" w:rsidP="00105C68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>
              <w:t xml:space="preserve">Služba alebo väčšina služieb v balíku je 100 % ekologická a neobsahuje žiadne činnosti, ktoré akýmkoľvek spôsobom zaťažujú životné prostredie (nehodnotia sa administratívne a podporné činnosti súvisiace so službou). </w:t>
            </w:r>
            <w:r w:rsidRPr="003D040E">
              <w:rPr>
                <w:rFonts w:eastAsia="Times New Roman"/>
                <w:color w:val="C00000"/>
                <w:lang w:eastAsia="sk-SK"/>
              </w:rPr>
              <w:t xml:space="preserve">V prípade, že táto charakteristika nevyplýva z predchádzajúceho opisu služieb, uveďte vysvetlenie: 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5C68" w:rsidRDefault="00105C68" w:rsidP="00105C68">
            <w:pPr>
              <w:spacing w:after="0" w:line="360" w:lineRule="auto"/>
              <w:ind w:right="-148"/>
              <w:jc w:val="both"/>
              <w:rPr>
                <w:b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 xml:space="preserve">. </w:t>
            </w:r>
          </w:p>
        </w:tc>
        <w:tc>
          <w:tcPr>
            <w:tcW w:w="1134" w:type="dxa"/>
            <w:tcBorders>
              <w:top w:val="dotted" w:sz="4" w:space="0" w:color="7B7B7B" w:themeColor="accent3" w:themeShade="BF"/>
              <w:bottom w:val="single" w:sz="2" w:space="0" w:color="7B7B7B" w:themeColor="accent3" w:themeShade="BF"/>
            </w:tcBorders>
            <w:shd w:val="clear" w:color="auto" w:fill="auto"/>
            <w:vAlign w:val="center"/>
          </w:tcPr>
          <w:p w:rsidR="00105C68" w:rsidRPr="00144C63" w:rsidRDefault="00105C68" w:rsidP="00105C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105C68" w:rsidRPr="003608AE" w:rsidTr="00352702">
        <w:trPr>
          <w:trHeight w:val="412"/>
          <w:jc w:val="center"/>
        </w:trPr>
        <w:tc>
          <w:tcPr>
            <w:tcW w:w="8147" w:type="dxa"/>
            <w:tcBorders>
              <w:top w:val="single" w:sz="2" w:space="0" w:color="7B7B7B" w:themeColor="accent3" w:themeShade="BF"/>
              <w:bottom w:val="dotted" w:sz="4" w:space="0" w:color="7B7B7B" w:themeColor="accent3" w:themeShade="BF"/>
            </w:tcBorders>
            <w:shd w:val="clear" w:color="auto" w:fill="E1B928"/>
            <w:vAlign w:val="center"/>
          </w:tcPr>
          <w:p w:rsidR="00105C68" w:rsidRDefault="00105C68" w:rsidP="00105C68">
            <w:pPr>
              <w:spacing w:after="0" w:line="240" w:lineRule="auto"/>
              <w:rPr>
                <w:b/>
              </w:rPr>
            </w:pPr>
            <w:r w:rsidRPr="003D040E">
              <w:rPr>
                <w:b/>
                <w:color w:val="C00000"/>
              </w:rPr>
              <w:t>Jedinečnosť vo vzťahu k rozvoju vidieckeho cestovného ruchu v reg</w:t>
            </w:r>
            <w:r w:rsidR="00621734">
              <w:rPr>
                <w:b/>
                <w:color w:val="C00000"/>
              </w:rPr>
              <w:t>ióne PONITRIE</w:t>
            </w:r>
            <w:r>
              <w:rPr>
                <w:b/>
                <w:color w:val="C00000"/>
              </w:rPr>
              <w:t xml:space="preserve"> nad rámec kritérií</w:t>
            </w:r>
          </w:p>
        </w:tc>
        <w:tc>
          <w:tcPr>
            <w:tcW w:w="1134" w:type="dxa"/>
            <w:tcBorders>
              <w:top w:val="single" w:sz="2" w:space="0" w:color="7B7B7B" w:themeColor="accent3" w:themeShade="BF"/>
              <w:bottom w:val="dotted" w:sz="4" w:space="0" w:color="7B7B7B" w:themeColor="accent3" w:themeShade="BF"/>
            </w:tcBorders>
            <w:shd w:val="clear" w:color="auto" w:fill="E1B928"/>
            <w:vAlign w:val="center"/>
          </w:tcPr>
          <w:p w:rsidR="00105C68" w:rsidRDefault="00105C68" w:rsidP="00105C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5C68" w:rsidRPr="003608AE" w:rsidTr="00105C68">
        <w:trPr>
          <w:trHeight w:val="882"/>
          <w:jc w:val="center"/>
        </w:trPr>
        <w:tc>
          <w:tcPr>
            <w:tcW w:w="8147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Default="00105C68" w:rsidP="00105C68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>S</w:t>
            </w:r>
            <w:r w:rsidRPr="003D040E">
              <w:rPr>
                <w:rFonts w:eastAsia="Times New Roman"/>
                <w:b/>
                <w:bCs/>
                <w:iCs/>
                <w:lang w:eastAsia="sk-SK"/>
              </w:rPr>
              <w:t>lužba/balík služby je určený/vhodný pre segment rodiny s deťmi a má na to vytvorené podmienk</w:t>
            </w: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y. </w:t>
            </w:r>
          </w:p>
          <w:p w:rsidR="00105C68" w:rsidRPr="003D040E" w:rsidRDefault="00105C68" w:rsidP="00105C68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 w:rsidRPr="003D040E">
              <w:rPr>
                <w:rFonts w:eastAsia="Times New Roman"/>
                <w:color w:val="C00000"/>
                <w:lang w:eastAsia="sk-SK"/>
              </w:rPr>
              <w:t xml:space="preserve">V prípade, že táto charakteristika nevyplýva z predchádzajúceho opisu služieb, uveďte vysvetlenie: </w:t>
            </w:r>
          </w:p>
          <w:p w:rsidR="00105C68" w:rsidRPr="003608AE" w:rsidRDefault="00105C68" w:rsidP="00105C68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</w:p>
          <w:p w:rsidR="00105C68" w:rsidRPr="003608AE" w:rsidRDefault="00105C68" w:rsidP="00105C68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105C68" w:rsidRDefault="00105C68" w:rsidP="00105C68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105C68" w:rsidRPr="008C1DC2" w:rsidRDefault="00105C68" w:rsidP="00105C68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Pr="00144C63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 w:rsidRPr="00144C63">
              <w:rPr>
                <w:b/>
              </w:rPr>
              <w:t>1</w:t>
            </w:r>
          </w:p>
        </w:tc>
      </w:tr>
      <w:tr w:rsidR="00105C68" w:rsidRPr="003608AE" w:rsidTr="00105C68">
        <w:trPr>
          <w:trHeight w:val="882"/>
          <w:jc w:val="center"/>
        </w:trPr>
        <w:tc>
          <w:tcPr>
            <w:tcW w:w="8147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Pr="003D040E" w:rsidRDefault="00105C68" w:rsidP="00105C68">
            <w:pPr>
              <w:spacing w:after="0" w:line="240" w:lineRule="auto"/>
              <w:jc w:val="both"/>
              <w:rPr>
                <w:rFonts w:eastAsia="Times New Roman"/>
                <w:b/>
                <w:color w:val="C00000"/>
                <w:lang w:eastAsia="sk-SK"/>
              </w:rPr>
            </w:pPr>
            <w:r>
              <w:rPr>
                <w:b/>
              </w:rPr>
              <w:t>S</w:t>
            </w:r>
            <w:r w:rsidRPr="003D040E">
              <w:rPr>
                <w:b/>
              </w:rPr>
              <w:t>lužba/balík služieb obsahuje aktívne zapojenie návštevníka</w:t>
            </w:r>
            <w:r w:rsidRPr="003D040E">
              <w:rPr>
                <w:rFonts w:eastAsia="Times New Roman"/>
                <w:b/>
                <w:color w:val="C00000"/>
                <w:lang w:eastAsia="sk-SK"/>
              </w:rPr>
              <w:t xml:space="preserve"> </w:t>
            </w:r>
          </w:p>
          <w:p w:rsidR="00105C68" w:rsidRPr="003D040E" w:rsidRDefault="00105C68" w:rsidP="00105C68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 w:rsidRPr="003D040E">
              <w:rPr>
                <w:rFonts w:eastAsia="Times New Roman"/>
                <w:color w:val="C00000"/>
                <w:lang w:eastAsia="sk-SK"/>
              </w:rPr>
              <w:t>V prípade, že táto charakteristika nevyplýva z predchádzajúceho opi</w:t>
            </w:r>
            <w:r>
              <w:rPr>
                <w:rFonts w:eastAsia="Times New Roman"/>
                <w:color w:val="C00000"/>
                <w:lang w:eastAsia="sk-SK"/>
              </w:rPr>
              <w:t>su služieb, uveďte o</w:t>
            </w:r>
            <w:r w:rsidRPr="003608AE">
              <w:rPr>
                <w:rFonts w:eastAsia="Times New Roman"/>
                <w:color w:val="C00000"/>
                <w:lang w:eastAsia="sk-SK"/>
              </w:rPr>
              <w:t>píšte</w:t>
            </w:r>
            <w:r>
              <w:rPr>
                <w:rFonts w:eastAsia="Times New Roman"/>
                <w:color w:val="C00000"/>
                <w:lang w:eastAsia="sk-SK"/>
              </w:rPr>
              <w:t xml:space="preserve"> aktívne zapojenie návštevníka: </w:t>
            </w:r>
          </w:p>
          <w:p w:rsidR="00105C68" w:rsidRPr="003608AE" w:rsidRDefault="00105C68" w:rsidP="00105C68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</w:p>
          <w:p w:rsidR="00105C68" w:rsidRPr="003608AE" w:rsidRDefault="00105C68" w:rsidP="00105C68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105C68" w:rsidRDefault="00105C68" w:rsidP="00105C68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105C68" w:rsidRPr="00D917AD" w:rsidRDefault="00105C68" w:rsidP="00105C68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Pr="00144C63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 w:rsidRPr="00144C63">
              <w:rPr>
                <w:b/>
              </w:rPr>
              <w:t>1</w:t>
            </w:r>
          </w:p>
        </w:tc>
      </w:tr>
      <w:tr w:rsidR="00105C68" w:rsidRPr="003608AE" w:rsidTr="00105C68">
        <w:trPr>
          <w:trHeight w:val="882"/>
          <w:jc w:val="center"/>
        </w:trPr>
        <w:tc>
          <w:tcPr>
            <w:tcW w:w="8147" w:type="dxa"/>
            <w:tcBorders>
              <w:top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>S</w:t>
            </w:r>
            <w:r w:rsidRPr="008C1DC2">
              <w:rPr>
                <w:rFonts w:eastAsia="Times New Roman"/>
                <w:b/>
                <w:bCs/>
                <w:iCs/>
                <w:lang w:eastAsia="sk-SK"/>
              </w:rPr>
              <w:t>lužba/balík služieb je spojený s aktivitami so zvieratami</w:t>
            </w: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</w:p>
          <w:p w:rsidR="00105C68" w:rsidRPr="003D040E" w:rsidRDefault="00105C68" w:rsidP="00105C68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 w:rsidRPr="003D040E">
              <w:rPr>
                <w:rFonts w:eastAsia="Times New Roman"/>
                <w:color w:val="C00000"/>
                <w:lang w:eastAsia="sk-SK"/>
              </w:rPr>
              <w:t>V prípade, že táto charakteristika nevyplýva z predchádzajúceho opi</w:t>
            </w:r>
            <w:r>
              <w:rPr>
                <w:rFonts w:eastAsia="Times New Roman"/>
                <w:color w:val="C00000"/>
                <w:lang w:eastAsia="sk-SK"/>
              </w:rPr>
              <w:t>su služieb, uveďte o</w:t>
            </w:r>
            <w:r w:rsidRPr="003608AE">
              <w:rPr>
                <w:rFonts w:eastAsia="Times New Roman"/>
                <w:color w:val="C00000"/>
                <w:lang w:eastAsia="sk-SK"/>
              </w:rPr>
              <w:t>píšte</w:t>
            </w:r>
            <w:r>
              <w:rPr>
                <w:rFonts w:eastAsia="Times New Roman"/>
                <w:color w:val="C00000"/>
                <w:lang w:eastAsia="sk-SK"/>
              </w:rPr>
              <w:t xml:space="preserve"> aktívne zapojenie návštevníka: </w:t>
            </w:r>
          </w:p>
          <w:p w:rsidR="00105C68" w:rsidRPr="003608AE" w:rsidRDefault="00105C68" w:rsidP="00105C68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105C68" w:rsidRPr="003608AE" w:rsidRDefault="00105C68" w:rsidP="00105C68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105C68" w:rsidRDefault="00105C68" w:rsidP="00105C68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105C68" w:rsidRPr="003608AE" w:rsidRDefault="00105C68" w:rsidP="00105C68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dotted" w:sz="4" w:space="0" w:color="7B7B7B" w:themeColor="accent3" w:themeShade="BF"/>
            </w:tcBorders>
            <w:shd w:val="clear" w:color="auto" w:fill="auto"/>
            <w:vAlign w:val="center"/>
          </w:tcPr>
          <w:p w:rsidR="00105C68" w:rsidRPr="00144C63" w:rsidRDefault="00105C68" w:rsidP="00105C68">
            <w:pPr>
              <w:spacing w:after="0" w:line="240" w:lineRule="auto"/>
              <w:jc w:val="center"/>
              <w:rPr>
                <w:b/>
              </w:rPr>
            </w:pPr>
            <w:r w:rsidRPr="00144C63">
              <w:rPr>
                <w:b/>
              </w:rPr>
              <w:t>1</w:t>
            </w:r>
          </w:p>
        </w:tc>
      </w:tr>
    </w:tbl>
    <w:p w:rsidR="00105C68" w:rsidRDefault="00105C68" w:rsidP="00105C68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p w:rsidR="00352702" w:rsidRDefault="00352702" w:rsidP="00105C68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p w:rsidR="00105C68" w:rsidRPr="00DF5B90" w:rsidRDefault="00105C68" w:rsidP="00105C68">
      <w:pPr>
        <w:spacing w:after="0" w:line="240" w:lineRule="auto"/>
        <w:rPr>
          <w:iCs/>
        </w:rPr>
      </w:pP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105C68" w:rsidTr="00105C68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7B7B7B" w:themeColor="accent3" w:themeShade="BF"/>
            </w:tcBorders>
            <w:shd w:val="clear" w:color="auto" w:fill="auto"/>
          </w:tcPr>
          <w:p w:rsidR="00105C68" w:rsidRPr="003608AE" w:rsidRDefault="00105C68" w:rsidP="00105C68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105C68" w:rsidRPr="003608AE" w:rsidRDefault="00105C68" w:rsidP="00105C68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uto"/>
          </w:tcPr>
          <w:p w:rsidR="00105C68" w:rsidRPr="003608AE" w:rsidRDefault="00105C68" w:rsidP="00105C68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EDEDED" w:themeFill="accent3" w:themeFillTint="33"/>
          </w:tcPr>
          <w:p w:rsidR="00105C68" w:rsidRPr="003608AE" w:rsidRDefault="00105C68" w:rsidP="00105C68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Potvrdí K</w:t>
            </w:r>
            <w:r w:rsidRPr="003608AE">
              <w:rPr>
                <w:rFonts w:eastAsia="Times New Roman"/>
                <w:iCs/>
                <w:lang w:eastAsia="sk-SK"/>
              </w:rPr>
              <w:t xml:space="preserve">oordinátor po posúdení </w:t>
            </w:r>
            <w:r>
              <w:rPr>
                <w:rFonts w:eastAsia="Times New Roman"/>
                <w:iCs/>
                <w:lang w:eastAsia="sk-SK"/>
              </w:rPr>
              <w:t>C</w:t>
            </w:r>
            <w:r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105C68" w:rsidTr="00105C68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7B7B7B" w:themeColor="accent3" w:themeShade="BF"/>
            </w:tcBorders>
            <w:shd w:val="clear" w:color="auto" w:fill="auto"/>
          </w:tcPr>
          <w:p w:rsidR="00105C68" w:rsidRPr="003608AE" w:rsidRDefault="00105C68" w:rsidP="00105C68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auto"/>
          </w:tcPr>
          <w:p w:rsidR="00105C68" w:rsidRPr="003608AE" w:rsidRDefault="00105C68" w:rsidP="00105C68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EDEDED" w:themeFill="accent3" w:themeFillTint="33"/>
          </w:tcPr>
          <w:p w:rsidR="00105C68" w:rsidRPr="003608AE" w:rsidRDefault="00105C68" w:rsidP="00105C68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105C68" w:rsidRDefault="00105C68" w:rsidP="00105C68">
      <w:pPr>
        <w:spacing w:after="0" w:line="240" w:lineRule="auto"/>
        <w:jc w:val="center"/>
        <w:rPr>
          <w:b/>
          <w:sz w:val="24"/>
          <w:szCs w:val="24"/>
        </w:rPr>
      </w:pPr>
    </w:p>
    <w:p w:rsidR="00105C68" w:rsidRDefault="00105C68" w:rsidP="00105C68">
      <w:pPr>
        <w:tabs>
          <w:tab w:val="left" w:pos="0"/>
        </w:tabs>
        <w:suppressAutoHyphens/>
        <w:spacing w:after="0" w:line="240" w:lineRule="auto"/>
        <w:jc w:val="both"/>
      </w:pPr>
    </w:p>
    <w:p w:rsidR="00105C68" w:rsidRDefault="00105C68" w:rsidP="00105C68">
      <w:pPr>
        <w:spacing w:after="0" w:line="240" w:lineRule="auto"/>
        <w:jc w:val="center"/>
        <w:rPr>
          <w:b/>
          <w:sz w:val="24"/>
          <w:szCs w:val="24"/>
        </w:rPr>
      </w:pPr>
    </w:p>
    <w:p w:rsidR="00352702" w:rsidRDefault="00352702" w:rsidP="00105C68">
      <w:pPr>
        <w:spacing w:after="0" w:line="240" w:lineRule="auto"/>
        <w:jc w:val="center"/>
        <w:rPr>
          <w:b/>
          <w:sz w:val="24"/>
          <w:szCs w:val="24"/>
        </w:rPr>
      </w:pPr>
    </w:p>
    <w:p w:rsidR="00105C68" w:rsidRDefault="00105C68" w:rsidP="00105C68">
      <w:pPr>
        <w:spacing w:after="0" w:line="240" w:lineRule="auto"/>
        <w:jc w:val="center"/>
        <w:rPr>
          <w:b/>
          <w:sz w:val="24"/>
          <w:szCs w:val="24"/>
        </w:rPr>
      </w:pPr>
    </w:p>
    <w:p w:rsidR="00105C68" w:rsidRDefault="00105C68" w:rsidP="00105C68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p w:rsidR="00105C68" w:rsidRPr="00A95D94" w:rsidRDefault="00105C68" w:rsidP="00105C6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2" w:space="0" w:color="7B7B7B" w:themeColor="accent3" w:themeShade="BF"/>
          <w:left w:val="single" w:sz="2" w:space="0" w:color="7B7B7B" w:themeColor="accent3" w:themeShade="BF"/>
          <w:bottom w:val="single" w:sz="2" w:space="0" w:color="7B7B7B" w:themeColor="accent3" w:themeShade="BF"/>
          <w:right w:val="single" w:sz="2" w:space="0" w:color="7B7B7B" w:themeColor="accent3" w:themeShade="BF"/>
          <w:insideH w:val="single" w:sz="2" w:space="0" w:color="7B7B7B" w:themeColor="accent3" w:themeShade="BF"/>
          <w:insideV w:val="single" w:sz="2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6582"/>
        <w:gridCol w:w="1275"/>
        <w:gridCol w:w="1418"/>
      </w:tblGrid>
      <w:tr w:rsidR="00105C68" w:rsidRPr="00A95D94" w:rsidTr="00105C68">
        <w:trPr>
          <w:trHeight w:val="35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3608AE" w:rsidRDefault="00105C68" w:rsidP="00105C68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105C68" w:rsidRPr="0067348B" w:rsidTr="00105C68">
        <w:trPr>
          <w:trHeight w:val="728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9639AC" w:rsidRDefault="00105C68" w:rsidP="00105C68">
            <w:r w:rsidRPr="009639AC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</w:tr>
      <w:tr w:rsidR="00105C68" w:rsidRPr="0067348B" w:rsidTr="00105C68">
        <w:trPr>
          <w:trHeight w:val="708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3608AE" w:rsidRDefault="00105C68" w:rsidP="00105C68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9639AC">
              <w:t xml:space="preserve">Doklady preukazujúce plnenie základných kritérií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</w:tr>
      <w:tr w:rsidR="00105C68" w:rsidRPr="0067348B" w:rsidTr="00105C68">
        <w:trPr>
          <w:trHeight w:val="84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3608AE" w:rsidRDefault="00105C68" w:rsidP="00105C68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 w:rsidRPr="009639AC">
              <w:t>Čestné vyhlásenie o plnení základných kritérií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</w:tr>
      <w:tr w:rsidR="00105C68" w:rsidRPr="0067348B" w:rsidTr="00105C68">
        <w:trPr>
          <w:trHeight w:val="62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3608AE" w:rsidRDefault="00105C68" w:rsidP="00105C68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9639AC">
              <w:t xml:space="preserve">Čestné vyhlásenie o plnení podmienok šetrnosti voči životnému prostrediu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</w:tr>
      <w:tr w:rsidR="00105C68" w:rsidRPr="0067348B" w:rsidTr="00105C68">
        <w:trPr>
          <w:trHeight w:val="729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both"/>
              <w:rPr>
                <w:rFonts w:eastAsia="Times New Roman"/>
                <w:iCs/>
                <w:lang w:eastAsia="sk-SK"/>
              </w:rPr>
            </w:pPr>
            <w:r w:rsidRPr="003608AE">
              <w:rPr>
                <w:b/>
              </w:rPr>
              <w:t xml:space="preserve">Príloha D: </w:t>
            </w:r>
            <w:r w:rsidRPr="003608AE">
              <w:rPr>
                <w:rFonts w:eastAsia="Times New Roman"/>
                <w:iCs/>
                <w:lang w:eastAsia="sk-SK"/>
              </w:rPr>
              <w:t xml:space="preserve">Naplnenie podmienok jedinečnosti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</w:tr>
      <w:tr w:rsidR="00105C68" w:rsidRPr="0067348B" w:rsidTr="00105C68">
        <w:trPr>
          <w:trHeight w:val="684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AD64DB" w:rsidRDefault="00105C68" w:rsidP="00105C68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b/>
                <w:iCs/>
              </w:rPr>
              <w:t xml:space="preserve">Príloha E: </w:t>
            </w:r>
            <w:r w:rsidRPr="00AD64DB">
              <w:rPr>
                <w:iCs/>
                <w:sz w:val="20"/>
                <w:szCs w:val="20"/>
              </w:rPr>
              <w:t xml:space="preserve">kópia inštrukcií </w:t>
            </w:r>
            <w:r w:rsidRPr="00AD64DB">
              <w:rPr>
                <w:b/>
                <w:iCs/>
                <w:sz w:val="20"/>
                <w:szCs w:val="20"/>
                <w:u w:val="single"/>
              </w:rPr>
              <w:t>pre zamestnancov</w:t>
            </w:r>
            <w:r w:rsidRPr="00AD64DB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jc w:val="center"/>
              <w:rPr>
                <w:b/>
              </w:rPr>
            </w:pPr>
          </w:p>
        </w:tc>
      </w:tr>
      <w:tr w:rsidR="00105C68" w:rsidRPr="0067348B" w:rsidTr="00105C68">
        <w:trPr>
          <w:trHeight w:val="759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5C68" w:rsidRPr="003608AE" w:rsidRDefault="00105C68" w:rsidP="00105C68">
            <w:pPr>
              <w:spacing w:after="0"/>
              <w:jc w:val="center"/>
              <w:rPr>
                <w:b/>
              </w:rPr>
            </w:pPr>
          </w:p>
        </w:tc>
      </w:tr>
    </w:tbl>
    <w:p w:rsidR="00D045FA" w:rsidRDefault="00D045FA" w:rsidP="0085719D">
      <w:pPr>
        <w:spacing w:before="240" w:after="240" w:line="240" w:lineRule="auto"/>
        <w:rPr>
          <w:b/>
        </w:rPr>
      </w:pPr>
    </w:p>
    <w:sectPr w:rsidR="00D045FA" w:rsidSect="00164E70">
      <w:headerReference w:type="default" r:id="rId7"/>
      <w:footerReference w:type="default" r:id="rId8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68" w:rsidRDefault="006A5D68" w:rsidP="0085719D">
      <w:pPr>
        <w:spacing w:after="0" w:line="240" w:lineRule="auto"/>
      </w:pPr>
      <w:r>
        <w:separator/>
      </w:r>
    </w:p>
  </w:endnote>
  <w:endnote w:type="continuationSeparator" w:id="0">
    <w:p w:rsidR="006A5D68" w:rsidRDefault="006A5D68" w:rsidP="008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68" w:rsidRPr="00015994" w:rsidRDefault="00105C68" w:rsidP="00105C68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E1B928"/>
        <w:sz w:val="20"/>
      </w:rPr>
    </w:pP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1312" behindDoc="0" locked="0" layoutInCell="1" allowOverlap="1" wp14:anchorId="57C1F148" wp14:editId="46522D8C">
          <wp:simplePos x="0" y="0"/>
          <wp:positionH relativeFrom="column">
            <wp:posOffset>-604520</wp:posOffset>
          </wp:positionH>
          <wp:positionV relativeFrom="paragraph">
            <wp:posOffset>-182245</wp:posOffset>
          </wp:positionV>
          <wp:extent cx="6968739" cy="76200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8739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0288" behindDoc="0" locked="0" layoutInCell="1" allowOverlap="1" wp14:anchorId="59AA3E42" wp14:editId="7323411E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765810" cy="59944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8C5028"/>
        <w:sz w:val="20"/>
      </w:rPr>
      <w:t>OZ</w:t>
    </w:r>
    <w:r w:rsidRPr="00015994">
      <w:rPr>
        <w:b/>
        <w:color w:val="8C5028"/>
        <w:sz w:val="20"/>
      </w:rPr>
      <w:t xml:space="preserve"> RADOŠINKA</w:t>
    </w:r>
    <w:r>
      <w:rPr>
        <w:b/>
        <w:color w:val="8C5028"/>
        <w:sz w:val="20"/>
      </w:rPr>
      <w:tab/>
    </w:r>
    <w:r w:rsidRPr="005113C5">
      <w:rPr>
        <w:color w:val="8C5028"/>
        <w:sz w:val="20"/>
      </w:rPr>
      <w:t>IČO: 42 113</w:t>
    </w:r>
    <w:r>
      <w:rPr>
        <w:color w:val="8C5028"/>
        <w:sz w:val="20"/>
      </w:rPr>
      <w:t> </w:t>
    </w:r>
    <w:r w:rsidRPr="005113C5">
      <w:rPr>
        <w:color w:val="8C5028"/>
        <w:sz w:val="20"/>
      </w:rPr>
      <w:t>091</w:t>
    </w:r>
    <w:r>
      <w:rPr>
        <w:b/>
        <w:color w:val="8C5028"/>
        <w:sz w:val="20"/>
      </w:rPr>
      <w:tab/>
    </w:r>
    <w:r w:rsidRPr="005113C5">
      <w:rPr>
        <w:b/>
        <w:color w:val="E1B928"/>
        <w:sz w:val="20"/>
      </w:rPr>
      <w:t>Tel.: +421 911 760 996</w:t>
    </w:r>
  </w:p>
  <w:p w:rsidR="00105C68" w:rsidRPr="005113C5" w:rsidRDefault="00105C68" w:rsidP="00105C68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426"/>
      <w:rPr>
        <w:b/>
        <w:color w:val="8C5028"/>
        <w:sz w:val="18"/>
      </w:rPr>
    </w:pPr>
    <w:r w:rsidRPr="005113C5">
      <w:rPr>
        <w:color w:val="8C5028"/>
        <w:sz w:val="18"/>
      </w:rPr>
      <w:t>Zbehy č. 267</w:t>
    </w:r>
    <w:r>
      <w:tab/>
    </w:r>
    <w:r>
      <w:rPr>
        <w:color w:val="8C5028"/>
        <w:sz w:val="18"/>
      </w:rPr>
      <w:t>DI</w:t>
    </w:r>
    <w:r w:rsidRPr="005113C5">
      <w:rPr>
        <w:color w:val="8C5028"/>
        <w:sz w:val="18"/>
      </w:rPr>
      <w:t>Č: 2022371230</w:t>
    </w:r>
    <w:r>
      <w:rPr>
        <w:color w:val="8C5028"/>
        <w:sz w:val="18"/>
      </w:rPr>
      <w:tab/>
    </w:r>
    <w:r w:rsidRPr="005113C5">
      <w:rPr>
        <w:b/>
        <w:color w:val="E1B928"/>
        <w:sz w:val="18"/>
      </w:rPr>
      <w:t>Email: manager@radosinka.sk</w:t>
    </w:r>
  </w:p>
  <w:p w:rsidR="00105C68" w:rsidRPr="005113C5" w:rsidRDefault="00105C68" w:rsidP="00105C68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567"/>
      <w:rPr>
        <w:color w:val="8C5028"/>
        <w:sz w:val="18"/>
      </w:rPr>
    </w:pPr>
    <w:r w:rsidRPr="005113C5">
      <w:rPr>
        <w:color w:val="8C5028"/>
        <w:sz w:val="18"/>
      </w:rPr>
      <w:t>951 42 Zbehy</w:t>
    </w:r>
    <w:r>
      <w:tab/>
    </w:r>
    <w:r w:rsidRPr="005113C5">
      <w:rPr>
        <w:color w:val="8C5028"/>
        <w:sz w:val="18"/>
      </w:rPr>
      <w:t>Číslo úč</w:t>
    </w:r>
    <w:r>
      <w:rPr>
        <w:color w:val="8C5028"/>
        <w:sz w:val="18"/>
      </w:rPr>
      <w:t>tu: 9879920/5200</w:t>
    </w:r>
    <w:r>
      <w:tab/>
    </w:r>
    <w:r w:rsidRPr="005113C5">
      <w:rPr>
        <w:b/>
        <w:color w:val="E1B928"/>
        <w:sz w:val="18"/>
      </w:rPr>
      <w:t>Web: www.produktponitrie.sk</w:t>
    </w:r>
  </w:p>
  <w:p w:rsidR="00105C68" w:rsidRPr="005113C5" w:rsidRDefault="00105C68" w:rsidP="00105C68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8C5028"/>
        <w:sz w:val="18"/>
      </w:rPr>
    </w:pPr>
    <w:r w:rsidRPr="005113C5">
      <w:rPr>
        <w:color w:val="8C5028"/>
        <w:sz w:val="18"/>
      </w:rPr>
      <w:t>Slovenská republika</w:t>
    </w:r>
    <w:r>
      <w:rPr>
        <w:color w:val="8C5028"/>
        <w:sz w:val="18"/>
      </w:rPr>
      <w:tab/>
    </w:r>
    <w:r w:rsidRPr="005113C5">
      <w:rPr>
        <w:color w:val="8C5028"/>
        <w:sz w:val="18"/>
      </w:rPr>
      <w:t>Banka: OTP Banka Slovensko</w:t>
    </w:r>
    <w:r>
      <w:tab/>
    </w:r>
    <w:r>
      <w:rPr>
        <w:b/>
        <w:color w:val="E1B928"/>
        <w:sz w:val="18"/>
      </w:rPr>
      <w:t>Web</w:t>
    </w:r>
    <w:r w:rsidRPr="005113C5">
      <w:rPr>
        <w:b/>
        <w:color w:val="E1B928"/>
        <w:sz w:val="18"/>
      </w:rPr>
      <w:t xml:space="preserve">: </w:t>
    </w:r>
    <w:r>
      <w:rPr>
        <w:b/>
        <w:color w:val="E1B928"/>
        <w:sz w:val="18"/>
      </w:rPr>
      <w:t>www.</w:t>
    </w:r>
    <w:r w:rsidRPr="005113C5">
      <w:rPr>
        <w:b/>
        <w:color w:val="E1B928"/>
        <w:sz w:val="18"/>
      </w:rPr>
      <w:t>radosinka.sk</w:t>
    </w:r>
    <w:r>
      <w:rPr>
        <w:b/>
        <w:color w:val="E1B928"/>
        <w:sz w:val="18"/>
      </w:rPr>
      <w:tab/>
      <w:t xml:space="preserve">                </w:t>
    </w:r>
    <w:r w:rsidRPr="009C0279">
      <w:rPr>
        <w:b/>
        <w:color w:val="385623" w:themeColor="accent6" w:themeShade="80"/>
        <w:sz w:val="18"/>
      </w:rPr>
      <w:fldChar w:fldCharType="begin"/>
    </w:r>
    <w:r w:rsidRPr="009C0279">
      <w:rPr>
        <w:b/>
        <w:color w:val="385623" w:themeColor="accent6" w:themeShade="80"/>
        <w:sz w:val="18"/>
      </w:rPr>
      <w:instrText xml:space="preserve"> PAGE   \* MERGEFORMAT </w:instrText>
    </w:r>
    <w:r w:rsidRPr="009C0279">
      <w:rPr>
        <w:b/>
        <w:color w:val="385623" w:themeColor="accent6" w:themeShade="80"/>
        <w:sz w:val="18"/>
      </w:rPr>
      <w:fldChar w:fldCharType="separate"/>
    </w:r>
    <w:r w:rsidR="00665E3A">
      <w:rPr>
        <w:b/>
        <w:noProof/>
        <w:color w:val="385623" w:themeColor="accent6" w:themeShade="80"/>
        <w:sz w:val="18"/>
      </w:rPr>
      <w:t>2</w:t>
    </w:r>
    <w:r w:rsidRPr="009C0279">
      <w:rPr>
        <w:b/>
        <w:color w:val="385623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68" w:rsidRDefault="006A5D68" w:rsidP="0085719D">
      <w:pPr>
        <w:spacing w:after="0" w:line="240" w:lineRule="auto"/>
      </w:pPr>
      <w:r>
        <w:separator/>
      </w:r>
    </w:p>
  </w:footnote>
  <w:footnote w:type="continuationSeparator" w:id="0">
    <w:p w:rsidR="006A5D68" w:rsidRDefault="006A5D68" w:rsidP="0085719D">
      <w:pPr>
        <w:spacing w:after="0" w:line="240" w:lineRule="auto"/>
      </w:pPr>
      <w:r>
        <w:continuationSeparator/>
      </w:r>
    </w:p>
  </w:footnote>
  <w:footnote w:id="1">
    <w:p w:rsidR="00105C68" w:rsidRPr="00057F3A" w:rsidRDefault="00105C68" w:rsidP="00105C68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proofErr w:type="spellStart"/>
      <w:r w:rsidRPr="00057F3A">
        <w:t>Nehodiace</w:t>
      </w:r>
      <w:proofErr w:type="spellEnd"/>
      <w:r w:rsidRPr="00057F3A">
        <w:t xml:space="preserve"> </w:t>
      </w:r>
      <w:proofErr w:type="spellStart"/>
      <w:r w:rsidRPr="00057F3A">
        <w:t>sa</w:t>
      </w:r>
      <w:proofErr w:type="spellEnd"/>
      <w:r w:rsidRPr="00057F3A">
        <w:t xml:space="preserve"> </w:t>
      </w:r>
      <w:proofErr w:type="spellStart"/>
      <w:r w:rsidRPr="00057F3A">
        <w:t>preškrtnite</w:t>
      </w:r>
      <w:proofErr w:type="spellEnd"/>
    </w:p>
  </w:footnote>
  <w:footnote w:id="2">
    <w:p w:rsidR="00105C68" w:rsidRPr="00057F3A" w:rsidRDefault="004F791E" w:rsidP="004F791E">
      <w:pPr>
        <w:pStyle w:val="Textpoznmkypodiarou"/>
        <w:ind w:left="0" w:firstLine="0"/>
      </w:pPr>
      <w:r>
        <w:rPr>
          <w:rStyle w:val="Znakypropoznmkupodarou"/>
        </w:rPr>
        <w:t>2</w:t>
      </w:r>
      <w:r w:rsidR="00105C68" w:rsidRPr="001F2745">
        <w:rPr>
          <w:rFonts w:ascii="Helvetica" w:hAnsi="Helvetica"/>
          <w:sz w:val="16"/>
          <w:szCs w:val="16"/>
        </w:rPr>
        <w:tab/>
        <w:t xml:space="preserve"> </w:t>
      </w:r>
      <w:proofErr w:type="spellStart"/>
      <w:r w:rsidR="00105C68" w:rsidRPr="00057F3A">
        <w:t>Nehodiace</w:t>
      </w:r>
      <w:proofErr w:type="spellEnd"/>
      <w:r w:rsidR="00105C68" w:rsidRPr="00057F3A">
        <w:t xml:space="preserve"> </w:t>
      </w:r>
      <w:proofErr w:type="spellStart"/>
      <w:r w:rsidR="00105C68" w:rsidRPr="00057F3A">
        <w:t>sa</w:t>
      </w:r>
      <w:proofErr w:type="spellEnd"/>
      <w:r w:rsidR="00105C68" w:rsidRPr="00057F3A">
        <w:t xml:space="preserve"> </w:t>
      </w:r>
      <w:proofErr w:type="spellStart"/>
      <w:r w:rsidR="00105C68" w:rsidRPr="00057F3A">
        <w:t>preškrtnite</w:t>
      </w:r>
      <w:proofErr w:type="spellEnd"/>
    </w:p>
  </w:footnote>
  <w:footnote w:id="3">
    <w:p w:rsidR="00105C68" w:rsidRPr="008C1DC2" w:rsidRDefault="00105C68" w:rsidP="00105C68">
      <w:pPr>
        <w:spacing w:after="0" w:line="240" w:lineRule="auto"/>
        <w:rPr>
          <w:rFonts w:eastAsia="Times New Roman"/>
          <w:b/>
          <w:sz w:val="20"/>
          <w:lang w:eastAsia="sk-SK"/>
        </w:rPr>
      </w:pPr>
      <w:r w:rsidRPr="008C1DC2">
        <w:rPr>
          <w:rStyle w:val="Odkaznapoznmkupodiarou"/>
          <w:sz w:val="20"/>
        </w:rPr>
        <w:footnoteRef/>
      </w:r>
      <w:r w:rsidRPr="008C1DC2">
        <w:rPr>
          <w:sz w:val="20"/>
        </w:rPr>
        <w:t xml:space="preserve"> </w:t>
      </w:r>
      <w:r w:rsidRPr="008C1DC2">
        <w:rPr>
          <w:rFonts w:eastAsia="Times New Roman"/>
          <w:sz w:val="20"/>
          <w:lang w:eastAsia="sk-SK"/>
        </w:rPr>
        <w:t xml:space="preserve">V budúcnosti bude posudzované v rámci kritéria 3b) Súlad s cieľom značky </w:t>
      </w:r>
      <w:r w:rsidR="00352702" w:rsidRPr="00820CEB">
        <w:rPr>
          <w:b/>
          <w:i/>
        </w:rPr>
        <w:t>regionálny produkt PONITRIE</w:t>
      </w:r>
      <w:r w:rsidRPr="008C1DC2">
        <w:rPr>
          <w:rFonts w:eastAsia="Times New Roman"/>
          <w:sz w:val="20"/>
          <w:lang w:eastAsia="sk-SK"/>
        </w:rPr>
        <w:t xml:space="preserve"> aj</w:t>
      </w:r>
      <w:r w:rsidRPr="008C1DC2">
        <w:rPr>
          <w:rFonts w:eastAsia="Times New Roman"/>
          <w:b/>
          <w:sz w:val="20"/>
          <w:lang w:eastAsia="sk-SK"/>
        </w:rPr>
        <w:t xml:space="preserve"> podpora predaja značených regionálnych produktov</w:t>
      </w:r>
      <w:r w:rsidRPr="008C1DC2">
        <w:rPr>
          <w:rFonts w:eastAsia="Times New Roman"/>
          <w:sz w:val="20"/>
          <w:lang w:eastAsia="sk-SK"/>
        </w:rPr>
        <w:t>,  ktoré zvyšuje celkový počet bodov jedinečnosti na 23 bodov. Žiadateľ tak bude v budúcnosti musieť získať minimálne 12 bodov (</w:t>
      </w:r>
      <w:proofErr w:type="spellStart"/>
      <w:r w:rsidRPr="008C1DC2">
        <w:rPr>
          <w:rFonts w:eastAsia="Times New Roman"/>
          <w:sz w:val="20"/>
          <w:lang w:eastAsia="sk-SK"/>
        </w:rPr>
        <w:t>t.j</w:t>
      </w:r>
      <w:proofErr w:type="spellEnd"/>
      <w:r w:rsidRPr="008C1DC2">
        <w:rPr>
          <w:rFonts w:eastAsia="Times New Roman"/>
          <w:sz w:val="20"/>
          <w:lang w:eastAsia="sk-SK"/>
        </w:rPr>
        <w:t>. viac ako 50 % z celkového počtu 23 bodov).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68" w:rsidRDefault="00105C6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EB79080" wp14:editId="532F46F4">
          <wp:simplePos x="0" y="0"/>
          <wp:positionH relativeFrom="column">
            <wp:posOffset>-271145</wp:posOffset>
          </wp:positionH>
          <wp:positionV relativeFrom="paragraph">
            <wp:posOffset>-274320</wp:posOffset>
          </wp:positionV>
          <wp:extent cx="2495550" cy="756920"/>
          <wp:effectExtent l="0" t="0" r="0" b="50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52DF7"/>
    <w:multiLevelType w:val="hybridMultilevel"/>
    <w:tmpl w:val="2AB24CC4"/>
    <w:lvl w:ilvl="0" w:tplc="1E0E58B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3D3486"/>
    <w:multiLevelType w:val="hybridMultilevel"/>
    <w:tmpl w:val="4CF6DB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9D"/>
    <w:rsid w:val="00031751"/>
    <w:rsid w:val="000547FB"/>
    <w:rsid w:val="0006668B"/>
    <w:rsid w:val="00087FEF"/>
    <w:rsid w:val="000F7439"/>
    <w:rsid w:val="00105C68"/>
    <w:rsid w:val="001110CD"/>
    <w:rsid w:val="00111E08"/>
    <w:rsid w:val="00164E70"/>
    <w:rsid w:val="00167052"/>
    <w:rsid w:val="001A0F18"/>
    <w:rsid w:val="001A22C9"/>
    <w:rsid w:val="001A3BAC"/>
    <w:rsid w:val="001A450E"/>
    <w:rsid w:val="001E28E7"/>
    <w:rsid w:val="001E2A52"/>
    <w:rsid w:val="001E5835"/>
    <w:rsid w:val="001E6269"/>
    <w:rsid w:val="0021169E"/>
    <w:rsid w:val="00211F7E"/>
    <w:rsid w:val="00235361"/>
    <w:rsid w:val="00243207"/>
    <w:rsid w:val="002F49A2"/>
    <w:rsid w:val="00342624"/>
    <w:rsid w:val="00352702"/>
    <w:rsid w:val="0035585E"/>
    <w:rsid w:val="003A67FE"/>
    <w:rsid w:val="003C3CFB"/>
    <w:rsid w:val="004004D8"/>
    <w:rsid w:val="004202CC"/>
    <w:rsid w:val="00430B22"/>
    <w:rsid w:val="004545EB"/>
    <w:rsid w:val="004E25A8"/>
    <w:rsid w:val="004F791E"/>
    <w:rsid w:val="00517DDA"/>
    <w:rsid w:val="005337A0"/>
    <w:rsid w:val="00537975"/>
    <w:rsid w:val="005B359C"/>
    <w:rsid w:val="005C3640"/>
    <w:rsid w:val="005C50AA"/>
    <w:rsid w:val="005E70C9"/>
    <w:rsid w:val="005F4E8C"/>
    <w:rsid w:val="00621734"/>
    <w:rsid w:val="006477D6"/>
    <w:rsid w:val="00657782"/>
    <w:rsid w:val="00665E3A"/>
    <w:rsid w:val="00671C6E"/>
    <w:rsid w:val="006844D8"/>
    <w:rsid w:val="006919C5"/>
    <w:rsid w:val="006A5D68"/>
    <w:rsid w:val="006B226E"/>
    <w:rsid w:val="006B3935"/>
    <w:rsid w:val="006C1620"/>
    <w:rsid w:val="006F1CCE"/>
    <w:rsid w:val="006F5509"/>
    <w:rsid w:val="006F69DA"/>
    <w:rsid w:val="00736A75"/>
    <w:rsid w:val="0075738D"/>
    <w:rsid w:val="0076096F"/>
    <w:rsid w:val="00793065"/>
    <w:rsid w:val="007A74CB"/>
    <w:rsid w:val="007B1B4B"/>
    <w:rsid w:val="007D1A56"/>
    <w:rsid w:val="007D7033"/>
    <w:rsid w:val="007D77D3"/>
    <w:rsid w:val="007F4330"/>
    <w:rsid w:val="00820CEB"/>
    <w:rsid w:val="0085719D"/>
    <w:rsid w:val="00874F69"/>
    <w:rsid w:val="00877C2F"/>
    <w:rsid w:val="008C52D5"/>
    <w:rsid w:val="0095078F"/>
    <w:rsid w:val="00953ACD"/>
    <w:rsid w:val="009562F3"/>
    <w:rsid w:val="009672C3"/>
    <w:rsid w:val="009709B1"/>
    <w:rsid w:val="009C7594"/>
    <w:rsid w:val="009E07E3"/>
    <w:rsid w:val="009F645D"/>
    <w:rsid w:val="00A02193"/>
    <w:rsid w:val="00A144E1"/>
    <w:rsid w:val="00A30D5A"/>
    <w:rsid w:val="00A55BCA"/>
    <w:rsid w:val="00A65A86"/>
    <w:rsid w:val="00AC15B6"/>
    <w:rsid w:val="00AC48FE"/>
    <w:rsid w:val="00AD4C14"/>
    <w:rsid w:val="00AD5266"/>
    <w:rsid w:val="00B11287"/>
    <w:rsid w:val="00B131AA"/>
    <w:rsid w:val="00B204B5"/>
    <w:rsid w:val="00B37E15"/>
    <w:rsid w:val="00B40B2F"/>
    <w:rsid w:val="00B8679B"/>
    <w:rsid w:val="00B96C14"/>
    <w:rsid w:val="00BA6BA9"/>
    <w:rsid w:val="00BB5CCA"/>
    <w:rsid w:val="00BD4CE1"/>
    <w:rsid w:val="00BE55F1"/>
    <w:rsid w:val="00C1790B"/>
    <w:rsid w:val="00C47A4D"/>
    <w:rsid w:val="00C70998"/>
    <w:rsid w:val="00C75768"/>
    <w:rsid w:val="00CA0C48"/>
    <w:rsid w:val="00CB7117"/>
    <w:rsid w:val="00CD5BCF"/>
    <w:rsid w:val="00CD69FC"/>
    <w:rsid w:val="00CF5411"/>
    <w:rsid w:val="00D045FA"/>
    <w:rsid w:val="00D215FE"/>
    <w:rsid w:val="00D363D9"/>
    <w:rsid w:val="00D440BE"/>
    <w:rsid w:val="00D46F07"/>
    <w:rsid w:val="00D52D23"/>
    <w:rsid w:val="00DB279A"/>
    <w:rsid w:val="00DD7BC8"/>
    <w:rsid w:val="00E236BC"/>
    <w:rsid w:val="00E264EE"/>
    <w:rsid w:val="00E4427C"/>
    <w:rsid w:val="00E94E9B"/>
    <w:rsid w:val="00E96D09"/>
    <w:rsid w:val="00EA6DE6"/>
    <w:rsid w:val="00EC7C65"/>
    <w:rsid w:val="00F049C6"/>
    <w:rsid w:val="00F12F90"/>
    <w:rsid w:val="00F244E9"/>
    <w:rsid w:val="00F62E4D"/>
    <w:rsid w:val="00F63937"/>
    <w:rsid w:val="00F712AB"/>
    <w:rsid w:val="00F75792"/>
    <w:rsid w:val="00F807E5"/>
    <w:rsid w:val="00F92D27"/>
    <w:rsid w:val="00F94A4A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C4DB-7061-40A7-B837-91195AF0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19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19D"/>
  </w:style>
  <w:style w:type="paragraph" w:styleId="Pta">
    <w:name w:val="footer"/>
    <w:basedOn w:val="Normlny"/>
    <w:link w:val="PtaChar"/>
    <w:uiPriority w:val="99"/>
    <w:unhideWhenUsed/>
    <w:rsid w:val="008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19D"/>
  </w:style>
  <w:style w:type="table" w:styleId="Mriekatabuky">
    <w:name w:val="Table Grid"/>
    <w:basedOn w:val="Normlnatabuka"/>
    <w:uiPriority w:val="59"/>
    <w:rsid w:val="0085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Predvolenpsmoodseku"/>
    <w:rsid w:val="0085719D"/>
  </w:style>
  <w:style w:type="paragraph" w:styleId="Textpoznmkypodiarou">
    <w:name w:val="footnote text"/>
    <w:basedOn w:val="Normlny"/>
    <w:link w:val="TextpoznmkypodiarouChar"/>
    <w:semiHidden/>
    <w:rsid w:val="0085719D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5719D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719D"/>
    <w:rPr>
      <w:vertAlign w:val="superscript"/>
    </w:rPr>
  </w:style>
  <w:style w:type="paragraph" w:customStyle="1" w:styleId="Pruka-ZkladnstylChar">
    <w:name w:val="Příručka - Základní styl Char"/>
    <w:basedOn w:val="Normlny"/>
    <w:rsid w:val="008571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8571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Renáta Lelovská</cp:lastModifiedBy>
  <cp:revision>5</cp:revision>
  <dcterms:created xsi:type="dcterms:W3CDTF">2018-04-11T10:51:00Z</dcterms:created>
  <dcterms:modified xsi:type="dcterms:W3CDTF">2018-04-11T12:55:00Z</dcterms:modified>
</cp:coreProperties>
</file>